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C0BB8">
      <w:pPr>
        <w:pStyle w:val="2"/>
        <w:spacing w:before="0" w:beforeAutospacing="0" w:after="0" w:afterAutospacing="0" w:line="240" w:lineRule="atLeast"/>
        <w:ind w:firstLine="2860"/>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lang w:val="en-US" w:eastAsia="zh-CN"/>
        </w:rPr>
        <w:t>2314</w:t>
      </w:r>
      <w:r>
        <w:rPr>
          <w:rFonts w:hint="eastAsia" w:asciiTheme="minorEastAsia" w:hAnsiTheme="minorEastAsia" w:eastAsiaTheme="minorEastAsia" w:cstheme="minorEastAsia"/>
          <w:b w:val="0"/>
          <w:bCs/>
          <w:color w:val="000000"/>
          <w:sz w:val="21"/>
          <w:szCs w:val="21"/>
        </w:rPr>
        <w:t>班主任工作总结</w:t>
      </w:r>
    </w:p>
    <w:p w14:paraId="378B52D0">
      <w:pPr>
        <w:pStyle w:val="2"/>
        <w:spacing w:before="0" w:beforeAutospacing="0" w:after="0" w:afterAutospacing="0" w:line="240" w:lineRule="atLeast"/>
        <w:ind w:firstLine="840" w:firstLineChars="400"/>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 xml:space="preserve">                               丁仁俊</w:t>
      </w:r>
    </w:p>
    <w:p w14:paraId="23A6ED7B">
      <w:pPr>
        <w:spacing w:line="240" w:lineRule="auto"/>
        <w:ind w:firstLine="420" w:firstLineChars="200"/>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本学期我担任C</w:t>
      </w:r>
      <w:r>
        <w:rPr>
          <w:rFonts w:hint="eastAsia" w:asciiTheme="minorEastAsia" w:hAnsiTheme="minorEastAsia" w:eastAsiaTheme="minorEastAsia" w:cstheme="minorEastAsia"/>
          <w:b w:val="0"/>
          <w:bCs/>
          <w:color w:val="000000"/>
          <w:sz w:val="21"/>
          <w:szCs w:val="21"/>
          <w:lang w:val="en-US" w:eastAsia="zh-CN"/>
        </w:rPr>
        <w:t>2314</w:t>
      </w:r>
      <w:r>
        <w:rPr>
          <w:rFonts w:hint="eastAsia" w:asciiTheme="minorEastAsia" w:hAnsiTheme="minorEastAsia" w:eastAsiaTheme="minorEastAsia" w:cstheme="minorEastAsia"/>
          <w:b w:val="0"/>
          <w:bCs/>
          <w:color w:val="000000"/>
          <w:sz w:val="21"/>
          <w:szCs w:val="21"/>
        </w:rPr>
        <w:t>班的班主任，</w:t>
      </w:r>
      <w:r>
        <w:rPr>
          <w:rStyle w:val="5"/>
          <w:rFonts w:hint="eastAsia" w:asciiTheme="minorEastAsia" w:hAnsiTheme="minorEastAsia" w:eastAsiaTheme="minorEastAsia" w:cstheme="minorEastAsia"/>
          <w:b w:val="0"/>
          <w:bCs/>
          <w:color w:val="000000"/>
          <w:sz w:val="21"/>
          <w:szCs w:val="21"/>
        </w:rPr>
        <w:t>过去的一学期里，我班在学校领导的统一组织下，在任课教师的大力支持和配合下，各项工作顺利开展，学习、生活等方面都取得较突出的成绩。现将本学期的工作总结如下：  </w:t>
      </w:r>
    </w:p>
    <w:p w14:paraId="4C74BA99">
      <w:pPr>
        <w:spacing w:line="240" w:lineRule="auto"/>
        <w:rPr>
          <w:rFonts w:hint="eastAsia" w:asciiTheme="minorEastAsia" w:hAnsiTheme="minorEastAsia" w:eastAsiaTheme="minorEastAsia" w:cstheme="minorEastAsia"/>
          <w:b w:val="0"/>
          <w:bCs/>
          <w:color w:val="000000"/>
          <w:sz w:val="21"/>
          <w:szCs w:val="21"/>
        </w:rPr>
      </w:pPr>
      <w:r>
        <w:rPr>
          <w:rStyle w:val="5"/>
          <w:rFonts w:hint="eastAsia" w:asciiTheme="minorEastAsia" w:hAnsiTheme="minorEastAsia" w:eastAsiaTheme="minorEastAsia" w:cstheme="minorEastAsia"/>
          <w:b w:val="0"/>
          <w:bCs/>
          <w:color w:val="000000"/>
          <w:sz w:val="21"/>
          <w:szCs w:val="21"/>
        </w:rPr>
        <w:t>一、加强对学生的思想工作，培养学生良好的道德品质，努力培养优秀的合格人才。明确定位，</w:t>
      </w:r>
      <w:r>
        <w:rPr>
          <w:rStyle w:val="5"/>
          <w:rFonts w:hint="eastAsia" w:asciiTheme="minorEastAsia" w:hAnsiTheme="minorEastAsia" w:eastAsiaTheme="minorEastAsia" w:cstheme="minorEastAsia"/>
          <w:b w:val="0"/>
          <w:bCs/>
          <w:color w:val="000000"/>
          <w:sz w:val="21"/>
          <w:szCs w:val="21"/>
          <w:lang w:eastAsia="zh-CN"/>
        </w:rPr>
        <w:t>读</w:t>
      </w:r>
      <w:r>
        <w:rPr>
          <w:rStyle w:val="5"/>
          <w:rFonts w:hint="eastAsia" w:asciiTheme="minorEastAsia" w:hAnsiTheme="minorEastAsia" w:eastAsiaTheme="minorEastAsia" w:cstheme="minorEastAsia"/>
          <w:b w:val="0"/>
          <w:bCs/>
          <w:color w:val="000000"/>
          <w:sz w:val="21"/>
          <w:szCs w:val="21"/>
        </w:rPr>
        <w:t>好书，必先做好人。  </w:t>
      </w:r>
    </w:p>
    <w:p w14:paraId="7726F950">
      <w:pPr>
        <w:spacing w:line="240" w:lineRule="auto"/>
        <w:ind w:firstLine="420" w:firstLineChars="200"/>
        <w:rPr>
          <w:rStyle w:val="5"/>
          <w:rFonts w:hint="eastAsia" w:asciiTheme="minorEastAsia" w:hAnsiTheme="minorEastAsia" w:eastAsiaTheme="minorEastAsia" w:cstheme="minorEastAsia"/>
          <w:b w:val="0"/>
          <w:bCs/>
          <w:color w:val="000000"/>
          <w:sz w:val="21"/>
          <w:szCs w:val="21"/>
        </w:rPr>
      </w:pPr>
      <w:r>
        <w:rPr>
          <w:rStyle w:val="5"/>
          <w:rFonts w:hint="eastAsia" w:asciiTheme="minorEastAsia" w:hAnsiTheme="minorEastAsia" w:eastAsiaTheme="minorEastAsia" w:cstheme="minorEastAsia"/>
          <w:b w:val="0"/>
          <w:bCs/>
          <w:color w:val="000000"/>
          <w:sz w:val="21"/>
          <w:szCs w:val="21"/>
        </w:rPr>
        <w:t>为了配合学校团委和年级组的工作，我班积极开展了许多有益于学生身心健康发展的活动。同时，我也经常利用班会对学生进行身心教育，帮助学生澄清思想上的模糊认识，提高学生的思想境界。我还充分利用课余时间和有关学生促膝谈心，及时对学生进行针对性的教育。在年级的统筹安排下，开好</w:t>
      </w:r>
      <w:r>
        <w:rPr>
          <w:rStyle w:val="5"/>
          <w:rFonts w:hint="eastAsia" w:asciiTheme="minorEastAsia" w:hAnsiTheme="minorEastAsia" w:eastAsiaTheme="minorEastAsia" w:cstheme="minorEastAsia"/>
          <w:b w:val="0"/>
          <w:bCs/>
          <w:color w:val="000000"/>
          <w:sz w:val="21"/>
          <w:szCs w:val="21"/>
          <w:lang w:eastAsia="zh-CN"/>
        </w:rPr>
        <w:t>班会</w:t>
      </w:r>
      <w:r>
        <w:rPr>
          <w:rStyle w:val="5"/>
          <w:rFonts w:hint="eastAsia" w:asciiTheme="minorEastAsia" w:hAnsiTheme="minorEastAsia" w:eastAsiaTheme="minorEastAsia" w:cstheme="minorEastAsia"/>
          <w:b w:val="0"/>
          <w:bCs/>
          <w:color w:val="000000"/>
          <w:sz w:val="21"/>
          <w:szCs w:val="21"/>
        </w:rPr>
        <w:t>，达到目标引领，目标驱动，规划好高中阶段的学习。</w:t>
      </w:r>
    </w:p>
    <w:p w14:paraId="17AB2B64">
      <w:pPr>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eastAsia="zh-CN"/>
        </w:rPr>
        <w:t>二、</w:t>
      </w:r>
      <w:r>
        <w:rPr>
          <w:rFonts w:hint="eastAsia" w:asciiTheme="minorEastAsia" w:hAnsiTheme="minorEastAsia" w:eastAsiaTheme="minorEastAsia" w:cstheme="minorEastAsia"/>
          <w:b w:val="0"/>
          <w:bCs/>
          <w:sz w:val="21"/>
          <w:szCs w:val="21"/>
        </w:rPr>
        <w:t>进一步强化</w:t>
      </w:r>
      <w:r>
        <w:rPr>
          <w:rFonts w:hint="eastAsia" w:asciiTheme="minorEastAsia" w:hAnsiTheme="minorEastAsia" w:eastAsiaTheme="minorEastAsia" w:cstheme="minorEastAsia"/>
          <w:b w:val="0"/>
          <w:bCs/>
          <w:sz w:val="21"/>
          <w:szCs w:val="21"/>
          <w:lang w:eastAsia="zh-CN"/>
        </w:rPr>
        <w:t>习惯、规范的</w:t>
      </w:r>
      <w:r>
        <w:rPr>
          <w:rFonts w:hint="eastAsia" w:asciiTheme="minorEastAsia" w:hAnsiTheme="minorEastAsia" w:eastAsiaTheme="minorEastAsia" w:cstheme="minorEastAsia"/>
          <w:b w:val="0"/>
          <w:bCs/>
          <w:sz w:val="21"/>
          <w:szCs w:val="21"/>
        </w:rPr>
        <w:t>养成教育</w:t>
      </w:r>
    </w:p>
    <w:p w14:paraId="1DBF6F71">
      <w:pPr>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1、在教育内容上，重点放在抓常规</w:t>
      </w:r>
    </w:p>
    <w:p w14:paraId="4141DBBC">
      <w:pPr>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迟到、穿校服、学生仪容仪表，两操，室内外卫生、课桌物品摆放、值日、文明礼貌等方面的教育上。学习成绩的取得，很大一部分因素都在非智力方面。学习不好的学生，基础差只是表面现象，深层次的问题是没有进取心、没有好习惯。从日常生活、养成教育中培养学生良好习惯，再引导其将能力迁移到学习上，不失为一种有效措施。</w:t>
      </w:r>
    </w:p>
    <w:p w14:paraId="2DD47841">
      <w:pPr>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2</w:t>
      </w:r>
      <w:r>
        <w:rPr>
          <w:rFonts w:hint="eastAsia" w:asciiTheme="minorEastAsia" w:hAnsiTheme="minorEastAsia" w:eastAsiaTheme="minorEastAsia" w:cstheme="minorEastAsia"/>
          <w:b w:val="0"/>
          <w:bCs/>
          <w:sz w:val="21"/>
          <w:szCs w:val="21"/>
        </w:rPr>
        <w:t>、在教育方式上，有效引导，充分挖掘学生的潜力</w:t>
      </w:r>
    </w:p>
    <w:p w14:paraId="59095DAB">
      <w:pPr>
        <w:spacing w:line="240" w:lineRule="auto"/>
        <w:ind w:firstLine="420" w:firstLineChars="200"/>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sz w:val="21"/>
          <w:szCs w:val="21"/>
        </w:rPr>
        <w:t>知己知彼，百战不殆。教育，不是每一个学生都能接受的，所以在了解学生的基础上，做及时的沟通和引导就变得很重要了。要做好班主任工作，必须了解每一个学生，了解他们的优点缺点、性格特点。只有了解，才有沟通，有了沟通，才有深入人心的引导和帮助。</w:t>
      </w:r>
      <w:r>
        <w:rPr>
          <w:rStyle w:val="5"/>
          <w:rFonts w:hint="eastAsia" w:asciiTheme="minorEastAsia" w:hAnsiTheme="minorEastAsia" w:eastAsiaTheme="minorEastAsia" w:cstheme="minorEastAsia"/>
          <w:b w:val="0"/>
          <w:bCs/>
          <w:color w:val="000000"/>
          <w:sz w:val="21"/>
          <w:szCs w:val="21"/>
        </w:rPr>
        <w:t> </w:t>
      </w:r>
    </w:p>
    <w:p w14:paraId="431283EB">
      <w:pPr>
        <w:numPr>
          <w:ilvl w:val="0"/>
          <w:numId w:val="0"/>
        </w:numPr>
        <w:spacing w:line="240" w:lineRule="auto"/>
        <w:rPr>
          <w:rStyle w:val="5"/>
          <w:rFonts w:hint="eastAsia" w:asciiTheme="minorEastAsia" w:hAnsiTheme="minorEastAsia" w:eastAsiaTheme="minorEastAsia" w:cstheme="minorEastAsia"/>
          <w:b w:val="0"/>
          <w:bCs/>
          <w:color w:val="000000"/>
          <w:sz w:val="21"/>
          <w:szCs w:val="21"/>
        </w:rPr>
      </w:pPr>
      <w:r>
        <w:rPr>
          <w:rStyle w:val="5"/>
          <w:rFonts w:hint="eastAsia" w:asciiTheme="minorEastAsia" w:hAnsiTheme="minorEastAsia" w:eastAsiaTheme="minorEastAsia" w:cstheme="minorEastAsia"/>
          <w:b w:val="0"/>
          <w:bCs/>
          <w:color w:val="000000"/>
          <w:sz w:val="21"/>
          <w:szCs w:val="21"/>
          <w:lang w:eastAsia="zh-CN"/>
        </w:rPr>
        <w:t>三、</w:t>
      </w:r>
      <w:r>
        <w:rPr>
          <w:rStyle w:val="5"/>
          <w:rFonts w:hint="eastAsia" w:asciiTheme="minorEastAsia" w:hAnsiTheme="minorEastAsia" w:eastAsiaTheme="minorEastAsia" w:cstheme="minorEastAsia"/>
          <w:b w:val="0"/>
          <w:bCs/>
          <w:color w:val="000000"/>
          <w:sz w:val="21"/>
          <w:szCs w:val="21"/>
        </w:rPr>
        <w:t>加强班级管理，培养优秀的学风、班风，深入全面地了解学生，建设</w:t>
      </w:r>
      <w:r>
        <w:rPr>
          <w:rStyle w:val="5"/>
          <w:rFonts w:hint="eastAsia" w:asciiTheme="minorEastAsia" w:hAnsiTheme="minorEastAsia" w:eastAsiaTheme="minorEastAsia" w:cstheme="minorEastAsia"/>
          <w:b w:val="0"/>
          <w:bCs/>
          <w:color w:val="000000"/>
          <w:sz w:val="21"/>
          <w:szCs w:val="21"/>
          <w:lang w:eastAsia="zh-CN"/>
        </w:rPr>
        <w:t>优秀</w:t>
      </w:r>
      <w:r>
        <w:rPr>
          <w:rStyle w:val="5"/>
          <w:rFonts w:hint="eastAsia" w:asciiTheme="minorEastAsia" w:hAnsiTheme="minorEastAsia" w:eastAsiaTheme="minorEastAsia" w:cstheme="minorEastAsia"/>
          <w:b w:val="0"/>
          <w:bCs/>
          <w:color w:val="000000"/>
          <w:sz w:val="21"/>
          <w:szCs w:val="21"/>
        </w:rPr>
        <w:t>的班集体。</w:t>
      </w:r>
    </w:p>
    <w:p w14:paraId="41990C0B">
      <w:pPr>
        <w:spacing w:line="240" w:lineRule="auto"/>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1、发挥班干部的带头作用</w:t>
      </w:r>
    </w:p>
    <w:p w14:paraId="7B4C4875">
      <w:pPr>
        <w:spacing w:line="24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班主任对班干部，不能只是使用，还应该进行教育和培养。我经常教育他们树立为集体服务的光荣感和责任感，要求他们努力学习、团结同学、以身作则;鼓励他们既要大胆工作，又要严格要求，注意工作方法。</w:t>
      </w:r>
    </w:p>
    <w:p w14:paraId="6178E73B">
      <w:pPr>
        <w:spacing w:line="240" w:lineRule="auto"/>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2、正确引导班级舆论</w:t>
      </w:r>
    </w:p>
    <w:p w14:paraId="5245AF92">
      <w:pPr>
        <w:spacing w:line="24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班主任在教育、教学、生活和各项活动中，根据是非标准进行褒贬，该肯定的就肯定，并给予适当的表演和奖励;该否定的就否定，并给予适当的批评和教育，在全班形成一种能够扶持正气、伸张正义、制止错误思想、阻止不道德现象的集体舆论。这种集体舆论不是班主任的单向灌输，而是借力用力，借助集体的力量，使不正之风难以有立足之地。</w:t>
      </w:r>
    </w:p>
    <w:p w14:paraId="5ECE7E2B">
      <w:pPr>
        <w:spacing w:line="240" w:lineRule="auto"/>
        <w:jc w:val="left"/>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rPr>
        <w:t>3、把握批评的尺度</w:t>
      </w:r>
      <w:r>
        <w:rPr>
          <w:rFonts w:hint="eastAsia" w:asciiTheme="minorEastAsia" w:hAnsiTheme="minorEastAsia" w:eastAsiaTheme="minorEastAsia" w:cstheme="minorEastAsia"/>
          <w:b w:val="0"/>
          <w:bCs/>
          <w:sz w:val="21"/>
          <w:szCs w:val="21"/>
          <w:lang w:eastAsia="zh-CN"/>
        </w:rPr>
        <w:t>，尽量多鼓励</w:t>
      </w:r>
    </w:p>
    <w:p w14:paraId="12EF0622">
      <w:pPr>
        <w:spacing w:line="240" w:lineRule="auto"/>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我们批评学生一个缺点的时候不妨先表扬他的三个优点，“退三进一”。每一个学生都有自己的优点，作为班主任应该善于捕捉每一个学生身上的闪光点，虽然可能只是一个小小的闪光点，但很有可能你通过这个小小的闪光点可以挖掘出埋藏在他心里头的大金矿。前苏联著名的教育家马卡连科曾经有这样一句话:“用放大镜看学生的优点，用缩小镜看学生的缺点”。</w:t>
      </w:r>
    </w:p>
    <w:p w14:paraId="2AE2555E">
      <w:pPr>
        <w:numPr>
          <w:ilvl w:val="0"/>
          <w:numId w:val="1"/>
        </w:numPr>
        <w:spacing w:line="240" w:lineRule="auto"/>
        <w:rPr>
          <w:rStyle w:val="5"/>
          <w:rFonts w:hint="eastAsia" w:asciiTheme="minorEastAsia" w:hAnsiTheme="minorEastAsia" w:eastAsiaTheme="minorEastAsia" w:cstheme="minorEastAsia"/>
          <w:b w:val="0"/>
          <w:bCs/>
          <w:color w:val="000000"/>
          <w:sz w:val="21"/>
          <w:szCs w:val="21"/>
          <w:lang w:val="en-US" w:eastAsia="zh-CN"/>
        </w:rPr>
      </w:pPr>
      <w:r>
        <w:rPr>
          <w:rStyle w:val="5"/>
          <w:rFonts w:hint="eastAsia" w:asciiTheme="minorEastAsia" w:hAnsiTheme="minorEastAsia" w:eastAsiaTheme="minorEastAsia" w:cstheme="minorEastAsia"/>
          <w:b w:val="0"/>
          <w:bCs/>
          <w:color w:val="000000"/>
          <w:sz w:val="21"/>
          <w:szCs w:val="21"/>
          <w:lang w:val="en-US" w:eastAsia="zh-CN"/>
        </w:rPr>
        <w:t>加强班级文化建设，力促高效高三</w:t>
      </w:r>
      <w:bookmarkStart w:id="0" w:name="_GoBack"/>
      <w:bookmarkEnd w:id="0"/>
      <w:r>
        <w:rPr>
          <w:rStyle w:val="5"/>
          <w:rFonts w:hint="eastAsia" w:asciiTheme="minorEastAsia" w:hAnsiTheme="minorEastAsia" w:eastAsiaTheme="minorEastAsia" w:cstheme="minorEastAsia"/>
          <w:b w:val="0"/>
          <w:bCs/>
          <w:color w:val="000000"/>
          <w:sz w:val="21"/>
          <w:szCs w:val="21"/>
          <w:lang w:val="en-US" w:eastAsia="zh-CN"/>
        </w:rPr>
        <w:t>学习氛围</w:t>
      </w:r>
    </w:p>
    <w:p w14:paraId="6C719328">
      <w:pPr>
        <w:numPr>
          <w:numId w:val="0"/>
        </w:numPr>
        <w:spacing w:line="240" w:lineRule="auto"/>
        <w:rPr>
          <w:rStyle w:val="5"/>
          <w:rFonts w:hint="default" w:asciiTheme="minorEastAsia" w:hAnsiTheme="minorEastAsia" w:eastAsiaTheme="minorEastAsia" w:cstheme="minorEastAsia"/>
          <w:b w:val="0"/>
          <w:bCs/>
          <w:color w:val="000000"/>
          <w:sz w:val="21"/>
          <w:szCs w:val="21"/>
          <w:lang w:val="en-US" w:eastAsia="zh-CN"/>
        </w:rPr>
      </w:pPr>
      <w:r>
        <w:rPr>
          <w:rStyle w:val="5"/>
          <w:rFonts w:hint="eastAsia" w:asciiTheme="minorEastAsia" w:hAnsiTheme="minorEastAsia" w:eastAsiaTheme="minorEastAsia" w:cstheme="minorEastAsia"/>
          <w:b w:val="0"/>
          <w:bCs/>
          <w:color w:val="000000"/>
          <w:sz w:val="21"/>
          <w:szCs w:val="21"/>
          <w:lang w:val="en-US" w:eastAsia="zh-CN"/>
        </w:rPr>
        <w:t xml:space="preserve">   本学期主要做了以下事情：2314班奋进拼搏承诺书每人签名，个人考试目标，个人考后反思总结，自我励志宣言整理和展示。每天晚上6.13班长组织每日宣誓。</w:t>
      </w:r>
    </w:p>
    <w:p w14:paraId="7152E6F3">
      <w:pPr>
        <w:spacing w:line="240" w:lineRule="auto"/>
        <w:rPr>
          <w:rFonts w:hint="eastAsia" w:asciiTheme="minorEastAsia" w:hAnsiTheme="minorEastAsia" w:eastAsiaTheme="minorEastAsia" w:cstheme="minorEastAsia"/>
          <w:b w:val="0"/>
          <w:bCs/>
          <w:color w:val="000000"/>
          <w:sz w:val="21"/>
          <w:szCs w:val="21"/>
        </w:rPr>
      </w:pPr>
      <w:r>
        <w:rPr>
          <w:rStyle w:val="5"/>
          <w:rFonts w:hint="eastAsia" w:asciiTheme="minorEastAsia" w:hAnsiTheme="minorEastAsia" w:eastAsiaTheme="minorEastAsia" w:cstheme="minorEastAsia"/>
          <w:b w:val="0"/>
          <w:bCs/>
          <w:color w:val="000000"/>
          <w:sz w:val="21"/>
          <w:szCs w:val="21"/>
          <w:lang w:eastAsia="zh-CN"/>
        </w:rPr>
        <w:t>四</w:t>
      </w:r>
      <w:r>
        <w:rPr>
          <w:rStyle w:val="5"/>
          <w:rFonts w:hint="eastAsia" w:asciiTheme="minorEastAsia" w:hAnsiTheme="minorEastAsia" w:eastAsiaTheme="minorEastAsia" w:cstheme="minorEastAsia"/>
          <w:b w:val="0"/>
          <w:bCs/>
          <w:color w:val="000000"/>
          <w:sz w:val="21"/>
          <w:szCs w:val="21"/>
        </w:rPr>
        <w:t>、积极抓好</w:t>
      </w:r>
      <w:r>
        <w:rPr>
          <w:rStyle w:val="5"/>
          <w:rFonts w:hint="eastAsia" w:asciiTheme="minorEastAsia" w:hAnsiTheme="minorEastAsia" w:eastAsiaTheme="minorEastAsia" w:cstheme="minorEastAsia"/>
          <w:b w:val="0"/>
          <w:bCs/>
          <w:color w:val="000000"/>
          <w:sz w:val="21"/>
          <w:szCs w:val="21"/>
          <w:lang w:eastAsia="zh-CN"/>
        </w:rPr>
        <w:t>潜能</w:t>
      </w:r>
      <w:r>
        <w:rPr>
          <w:rStyle w:val="5"/>
          <w:rFonts w:hint="eastAsia" w:asciiTheme="minorEastAsia" w:hAnsiTheme="minorEastAsia" w:eastAsiaTheme="minorEastAsia" w:cstheme="minorEastAsia"/>
          <w:b w:val="0"/>
          <w:bCs/>
          <w:color w:val="000000"/>
          <w:sz w:val="21"/>
          <w:szCs w:val="21"/>
        </w:rPr>
        <w:t xml:space="preserve">生的转化工作。   </w:t>
      </w:r>
    </w:p>
    <w:p w14:paraId="3D8C2D85">
      <w:pPr>
        <w:spacing w:line="240" w:lineRule="auto"/>
        <w:ind w:firstLine="420" w:firstLineChars="200"/>
        <w:rPr>
          <w:rFonts w:hint="eastAsia" w:asciiTheme="minorEastAsia" w:hAnsiTheme="minorEastAsia" w:eastAsiaTheme="minorEastAsia" w:cstheme="minorEastAsia"/>
          <w:b w:val="0"/>
          <w:bCs/>
          <w:color w:val="000000"/>
          <w:sz w:val="21"/>
          <w:szCs w:val="21"/>
        </w:rPr>
      </w:pPr>
      <w:r>
        <w:rPr>
          <w:rStyle w:val="5"/>
          <w:rFonts w:hint="eastAsia" w:asciiTheme="minorEastAsia" w:hAnsiTheme="minorEastAsia" w:eastAsiaTheme="minorEastAsia" w:cstheme="minorEastAsia"/>
          <w:b w:val="0"/>
          <w:bCs/>
          <w:color w:val="000000"/>
          <w:sz w:val="21"/>
          <w:szCs w:val="21"/>
          <w:lang w:eastAsia="zh-CN"/>
        </w:rPr>
        <w:t>潜能</w:t>
      </w:r>
      <w:r>
        <w:rPr>
          <w:rStyle w:val="5"/>
          <w:rFonts w:hint="eastAsia" w:asciiTheme="minorEastAsia" w:hAnsiTheme="minorEastAsia" w:eastAsiaTheme="minorEastAsia" w:cstheme="minorEastAsia"/>
          <w:b w:val="0"/>
          <w:bCs/>
          <w:color w:val="000000"/>
          <w:sz w:val="21"/>
          <w:szCs w:val="21"/>
        </w:rPr>
        <w:t>生的教育和管理历来历来是班主任工作的难点，却又影响班级整体教育教学质量提高的至关重要的一环。在这方面，我作为班主任首先做到了以正确的态度对待他们，深入调查摸底，搞清他们所以成为</w:t>
      </w:r>
      <w:r>
        <w:rPr>
          <w:rStyle w:val="5"/>
          <w:rFonts w:hint="eastAsia" w:asciiTheme="minorEastAsia" w:hAnsiTheme="minorEastAsia" w:eastAsiaTheme="minorEastAsia" w:cstheme="minorEastAsia"/>
          <w:b w:val="0"/>
          <w:bCs/>
          <w:color w:val="000000"/>
          <w:sz w:val="21"/>
          <w:szCs w:val="21"/>
          <w:lang w:eastAsia="zh-CN"/>
        </w:rPr>
        <w:t>潜能</w:t>
      </w:r>
      <w:r>
        <w:rPr>
          <w:rStyle w:val="5"/>
          <w:rFonts w:hint="eastAsia" w:asciiTheme="minorEastAsia" w:hAnsiTheme="minorEastAsia" w:eastAsiaTheme="minorEastAsia" w:cstheme="minorEastAsia"/>
          <w:b w:val="0"/>
          <w:bCs/>
          <w:color w:val="000000"/>
          <w:sz w:val="21"/>
          <w:szCs w:val="21"/>
        </w:rPr>
        <w:t>生的原因，做到了因材施教，对他们处处真诚相待，时时耐心相帮，真正做他们的知心朋友、最可信赖的朋友。及时对</w:t>
      </w:r>
      <w:r>
        <w:rPr>
          <w:rStyle w:val="5"/>
          <w:rFonts w:hint="eastAsia" w:asciiTheme="minorEastAsia" w:hAnsiTheme="minorEastAsia" w:eastAsiaTheme="minorEastAsia" w:cstheme="minorEastAsia"/>
          <w:b w:val="0"/>
          <w:bCs/>
          <w:color w:val="000000"/>
          <w:sz w:val="21"/>
          <w:szCs w:val="21"/>
          <w:lang w:eastAsia="zh-CN"/>
        </w:rPr>
        <w:t>潜能</w:t>
      </w:r>
      <w:r>
        <w:rPr>
          <w:rStyle w:val="5"/>
          <w:rFonts w:hint="eastAsia" w:asciiTheme="minorEastAsia" w:hAnsiTheme="minorEastAsia" w:eastAsiaTheme="minorEastAsia" w:cstheme="minorEastAsia"/>
          <w:b w:val="0"/>
          <w:bCs/>
          <w:color w:val="000000"/>
          <w:sz w:val="21"/>
          <w:szCs w:val="21"/>
        </w:rPr>
        <w:t>生加强心理疏导，帮助他们消除或减轻种种心理担忧，让他们认识到自己的价值。同时，我还创造条件和机会让</w:t>
      </w:r>
      <w:r>
        <w:rPr>
          <w:rStyle w:val="5"/>
          <w:rFonts w:hint="eastAsia" w:asciiTheme="minorEastAsia" w:hAnsiTheme="minorEastAsia" w:eastAsiaTheme="minorEastAsia" w:cstheme="minorEastAsia"/>
          <w:b w:val="0"/>
          <w:bCs/>
          <w:color w:val="000000"/>
          <w:sz w:val="21"/>
          <w:szCs w:val="21"/>
          <w:lang w:eastAsia="zh-CN"/>
        </w:rPr>
        <w:t>潜能</w:t>
      </w:r>
      <w:r>
        <w:rPr>
          <w:rStyle w:val="5"/>
          <w:rFonts w:hint="eastAsia" w:asciiTheme="minorEastAsia" w:hAnsiTheme="minorEastAsia" w:eastAsiaTheme="minorEastAsia" w:cstheme="minorEastAsia"/>
          <w:b w:val="0"/>
          <w:bCs/>
          <w:color w:val="000000"/>
          <w:sz w:val="21"/>
          <w:szCs w:val="21"/>
        </w:rPr>
        <w:t>生表现其优点和长处，使他们品尝到成功的欢乐和喜悦。  </w:t>
      </w:r>
    </w:p>
    <w:p w14:paraId="50C65BBC">
      <w:pPr>
        <w:numPr>
          <w:ilvl w:val="0"/>
          <w:numId w:val="2"/>
        </w:numPr>
        <w:spacing w:line="240" w:lineRule="auto"/>
        <w:rPr>
          <w:rFonts w:hint="eastAsia" w:asciiTheme="minorEastAsia" w:hAnsiTheme="minorEastAsia" w:eastAsiaTheme="minorEastAsia" w:cstheme="minorEastAsia"/>
          <w:b w:val="0"/>
          <w:bCs/>
          <w:color w:val="000000"/>
          <w:sz w:val="21"/>
          <w:szCs w:val="21"/>
        </w:rPr>
      </w:pPr>
      <w:r>
        <w:rPr>
          <w:rStyle w:val="5"/>
          <w:rFonts w:hint="eastAsia" w:asciiTheme="minorEastAsia" w:hAnsiTheme="minorEastAsia" w:eastAsiaTheme="minorEastAsia" w:cstheme="minorEastAsia"/>
          <w:b w:val="0"/>
          <w:bCs/>
          <w:color w:val="000000"/>
          <w:sz w:val="21"/>
          <w:szCs w:val="21"/>
        </w:rPr>
        <w:t>积极主动地和各科教师联系，协调学校各方面的教育力量，发挥好纽带作用。  </w:t>
      </w:r>
    </w:p>
    <w:p w14:paraId="64E45AD8">
      <w:pPr>
        <w:numPr>
          <w:ilvl w:val="0"/>
          <w:numId w:val="0"/>
        </w:numPr>
        <w:spacing w:line="240" w:lineRule="auto"/>
        <w:ind w:firstLine="420" w:firstLineChars="200"/>
        <w:rPr>
          <w:rFonts w:hint="eastAsia" w:asciiTheme="minorEastAsia" w:hAnsiTheme="minorEastAsia" w:eastAsiaTheme="minorEastAsia" w:cstheme="minorEastAsia"/>
          <w:b w:val="0"/>
          <w:bCs/>
          <w:color w:val="000000"/>
          <w:sz w:val="21"/>
          <w:szCs w:val="21"/>
        </w:rPr>
      </w:pPr>
      <w:r>
        <w:rPr>
          <w:rStyle w:val="5"/>
          <w:rFonts w:hint="eastAsia" w:asciiTheme="minorEastAsia" w:hAnsiTheme="minorEastAsia" w:eastAsiaTheme="minorEastAsia" w:cstheme="minorEastAsia"/>
          <w:b w:val="0"/>
          <w:bCs/>
          <w:color w:val="000000"/>
          <w:sz w:val="21"/>
          <w:szCs w:val="21"/>
        </w:rPr>
        <w:t>在与任课教师的交往中，我尊重他们的地位，尊重他们的意见。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  </w:t>
      </w:r>
    </w:p>
    <w:p w14:paraId="7461046C">
      <w:pPr>
        <w:spacing w:line="240" w:lineRule="auto"/>
        <w:rPr>
          <w:rFonts w:hint="eastAsia" w:asciiTheme="minorEastAsia" w:hAnsiTheme="minorEastAsia" w:eastAsiaTheme="minorEastAsia" w:cstheme="minorEastAsia"/>
          <w:b w:val="0"/>
          <w:bCs/>
          <w:color w:val="000000"/>
          <w:sz w:val="21"/>
          <w:szCs w:val="21"/>
        </w:rPr>
      </w:pPr>
      <w:r>
        <w:rPr>
          <w:rStyle w:val="5"/>
          <w:rFonts w:hint="eastAsia" w:asciiTheme="minorEastAsia" w:hAnsiTheme="minorEastAsia" w:eastAsiaTheme="minorEastAsia" w:cstheme="minorEastAsia"/>
          <w:b w:val="0"/>
          <w:bCs/>
          <w:color w:val="000000"/>
          <w:sz w:val="21"/>
          <w:szCs w:val="21"/>
        </w:rPr>
        <w:t>总之，在这一个学期里，我通过以上几方面的努力，班级工作较以前有了较大起色，学生的整体素质在不断的提高。</w:t>
      </w:r>
      <w:r>
        <w:rPr>
          <w:rFonts w:hint="eastAsia" w:asciiTheme="minorEastAsia" w:hAnsiTheme="minorEastAsia" w:eastAsiaTheme="minorEastAsia" w:cstheme="minorEastAsia"/>
          <w:b w:val="0"/>
          <w:bCs/>
          <w:color w:val="000000"/>
          <w:sz w:val="21"/>
          <w:szCs w:val="21"/>
        </w:rPr>
        <w:t>本学期工作成绩是肯定的,要不断分析和总结经验和教训,通过不断的学习来提高自己的业务水平和班主任的工作艺术,为把班主任的工作做得更好而努力。</w:t>
      </w:r>
    </w:p>
    <w:p w14:paraId="717C9471">
      <w:pPr>
        <w:spacing w:line="240" w:lineRule="auto"/>
        <w:rPr>
          <w:rFonts w:hint="eastAsia" w:asciiTheme="minorEastAsia" w:hAnsiTheme="minorEastAsia" w:eastAsiaTheme="minorEastAsia" w:cstheme="minorEastAsia"/>
          <w:b w:val="0"/>
          <w:bCs/>
          <w:color w:val="000000"/>
          <w:kern w:val="0"/>
          <w:sz w:val="21"/>
          <w:szCs w:val="21"/>
        </w:rPr>
      </w:pPr>
    </w:p>
    <w:p w14:paraId="210BAF08">
      <w:pPr>
        <w:spacing w:line="240" w:lineRule="auto"/>
        <w:rPr>
          <w:rFonts w:hint="eastAsia" w:asciiTheme="minorEastAsia" w:hAnsiTheme="minorEastAsia" w:eastAsiaTheme="minorEastAsia" w:cstheme="minorEastAsia"/>
          <w:b w:val="0"/>
          <w:bCs/>
          <w:color w:val="000000"/>
          <w:kern w:val="0"/>
          <w:sz w:val="21"/>
          <w:szCs w:val="21"/>
        </w:rPr>
      </w:pPr>
      <w:r>
        <w:rPr>
          <w:rFonts w:hint="eastAsia" w:asciiTheme="minorEastAsia" w:hAnsiTheme="minorEastAsia" w:eastAsiaTheme="minorEastAsia" w:cstheme="minorEastAsia"/>
          <w:b w:val="0"/>
          <w:bCs/>
          <w:color w:val="000000"/>
          <w:kern w:val="0"/>
          <w:sz w:val="21"/>
          <w:szCs w:val="21"/>
        </w:rPr>
        <w:t xml:space="preserve">                                      </w:t>
      </w:r>
    </w:p>
    <w:p w14:paraId="0832B9E0">
      <w:pPr>
        <w:spacing w:line="240" w:lineRule="auto"/>
        <w:rPr>
          <w:rFonts w:hint="eastAsia" w:asciiTheme="minorEastAsia" w:hAnsiTheme="minorEastAsia" w:eastAsiaTheme="minorEastAsia" w:cstheme="minorEastAsia"/>
          <w:b w:val="0"/>
          <w:bCs/>
          <w:color w:val="000000"/>
          <w:kern w:val="0"/>
          <w:sz w:val="21"/>
          <w:szCs w:val="21"/>
        </w:rPr>
      </w:pPr>
      <w:r>
        <w:rPr>
          <w:rFonts w:hint="eastAsia" w:asciiTheme="minorEastAsia" w:hAnsiTheme="minorEastAsia" w:eastAsiaTheme="minorEastAsia" w:cstheme="minorEastAsia"/>
          <w:b w:val="0"/>
          <w:bCs/>
          <w:color w:val="000000"/>
          <w:kern w:val="0"/>
          <w:sz w:val="21"/>
          <w:szCs w:val="21"/>
        </w:rPr>
        <w:t xml:space="preserve">                                       20</w:t>
      </w:r>
      <w:r>
        <w:rPr>
          <w:rFonts w:hint="eastAsia" w:asciiTheme="minorEastAsia" w:hAnsiTheme="minorEastAsia" w:eastAsiaTheme="minorEastAsia" w:cstheme="minorEastAsia"/>
          <w:b w:val="0"/>
          <w:bCs/>
          <w:color w:val="000000"/>
          <w:kern w:val="0"/>
          <w:sz w:val="21"/>
          <w:szCs w:val="21"/>
          <w:lang w:val="en-US" w:eastAsia="zh-CN"/>
        </w:rPr>
        <w:t>26</w:t>
      </w:r>
      <w:r>
        <w:rPr>
          <w:rFonts w:hint="eastAsia" w:asciiTheme="minorEastAsia" w:hAnsiTheme="minorEastAsia" w:eastAsiaTheme="minorEastAsia" w:cstheme="minorEastAsia"/>
          <w:b w:val="0"/>
          <w:bCs/>
          <w:color w:val="000000"/>
          <w:kern w:val="0"/>
          <w:sz w:val="21"/>
          <w:szCs w:val="21"/>
        </w:rPr>
        <w:t>年</w:t>
      </w:r>
      <w:r>
        <w:rPr>
          <w:rFonts w:hint="eastAsia" w:asciiTheme="minorEastAsia" w:hAnsiTheme="minorEastAsia" w:eastAsiaTheme="minorEastAsia" w:cstheme="minorEastAsia"/>
          <w:b w:val="0"/>
          <w:bCs/>
          <w:color w:val="000000"/>
          <w:kern w:val="0"/>
          <w:sz w:val="21"/>
          <w:szCs w:val="21"/>
          <w:lang w:val="en-US" w:eastAsia="zh-CN"/>
        </w:rPr>
        <w:t>1</w:t>
      </w:r>
      <w:r>
        <w:rPr>
          <w:rFonts w:hint="eastAsia" w:asciiTheme="minorEastAsia" w:hAnsiTheme="minorEastAsia" w:eastAsiaTheme="minorEastAsia" w:cstheme="minorEastAsia"/>
          <w:b w:val="0"/>
          <w:bCs/>
          <w:color w:val="000000"/>
          <w:kern w:val="0"/>
          <w:sz w:val="21"/>
          <w:szCs w:val="21"/>
        </w:rPr>
        <w:t>月</w:t>
      </w:r>
    </w:p>
    <w:p w14:paraId="6707EE62"/>
    <w:p w14:paraId="6562D7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B660E"/>
    <w:multiLevelType w:val="singleLevel"/>
    <w:tmpl w:val="BFFB660E"/>
    <w:lvl w:ilvl="0" w:tentative="0">
      <w:start w:val="5"/>
      <w:numFmt w:val="chineseCounting"/>
      <w:suff w:val="nothing"/>
      <w:lvlText w:val="%1、"/>
      <w:lvlJc w:val="left"/>
      <w:rPr>
        <w:rFonts w:hint="eastAsia"/>
      </w:rPr>
    </w:lvl>
  </w:abstractNum>
  <w:abstractNum w:abstractNumId="1">
    <w:nsid w:val="E8D0040F"/>
    <w:multiLevelType w:val="singleLevel"/>
    <w:tmpl w:val="E8D0040F"/>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jYWRhZTVkNDZlMDJiOWNhNTRlYzU4ZTUyYjczMTEifQ=="/>
  </w:docVars>
  <w:rsids>
    <w:rsidRoot w:val="3D385368"/>
    <w:rsid w:val="0A1B5312"/>
    <w:rsid w:val="0C38149C"/>
    <w:rsid w:val="3D385368"/>
    <w:rsid w:val="438E56E3"/>
    <w:rsid w:val="74354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5">
    <w:name w:val="Hyperlink"/>
    <w:basedOn w:val="4"/>
    <w:qFormat/>
    <w:uiPriority w:val="0"/>
    <w:rPr>
      <w:color w:val="053875"/>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1650</Words>
  <Characters>1660</Characters>
  <Lines>0</Lines>
  <Paragraphs>0</Paragraphs>
  <TotalTime>47</TotalTime>
  <ScaleCrop>false</ScaleCrop>
  <LinksUpToDate>false</LinksUpToDate>
  <CharactersWithSpaces>1782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2024-01-19T08:05:00Z</dcterms:created>
  <dc:creator>丁仁俊</dc:creator>
  <cp:lastModifiedBy>丁仁俊</cp:lastModifiedBy>
  <dcterms:modified xsi:type="dcterms:W3CDTF">2026-02-01T12:08:35Z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1CD7A1269C504E02B7E55FE8FAE15E2A_13</vt:lpwstr>
  </property>
  <property fmtid="{D5CDD505-2E9C-101B-9397-08002B2CF9AE}" pid="4" name="KSOTemplateDocerSaveRecord">
    <vt:lpwstr>eyJoZGlkIjoiZTNjYWRhZTVkNDZlMDJiOWNhNTRlYzU4ZTUyYjczMTEiLCJ1c2VySWQiOiI2ODUyNTIxNDEifQ==</vt:lpwstr>
  </property>
</Properties>
</file>