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5129A">
      <w:pPr>
        <w:ind w:firstLine="2108" w:firstLineChars="700"/>
        <w:rPr>
          <w:rFonts w:hint="eastAsia"/>
        </w:rPr>
      </w:pPr>
      <w:r>
        <w:rPr>
          <w:rFonts w:hint="eastAsia"/>
          <w:lang w:val="en-US" w:eastAsia="zh-CN"/>
        </w:rPr>
        <w:t>2424</w:t>
      </w:r>
      <w:r>
        <w:rPr>
          <w:rFonts w:hint="eastAsia"/>
        </w:rPr>
        <w:t>班高二上学期工作总结</w:t>
      </w:r>
    </w:p>
    <w:p w14:paraId="22D6BE5C">
      <w:pPr>
        <w:ind w:firstLine="2800" w:firstLineChars="1000"/>
        <w:rPr>
          <w:rFonts w:hint="eastAsia" w:eastAsiaTheme="majorEastAsia"/>
          <w:b w:val="0"/>
          <w:sz w:val="28"/>
          <w:szCs w:val="28"/>
          <w:lang w:val="en-US" w:eastAsia="zh-CN"/>
        </w:rPr>
      </w:pPr>
      <w:r>
        <w:rPr>
          <w:rFonts w:hint="eastAsia"/>
          <w:b w:val="0"/>
          <w:sz w:val="28"/>
          <w:szCs w:val="28"/>
        </w:rPr>
        <w:t xml:space="preserve">班主任  </w:t>
      </w:r>
      <w:r>
        <w:rPr>
          <w:rFonts w:hint="eastAsia"/>
          <w:b w:val="0"/>
          <w:sz w:val="28"/>
          <w:szCs w:val="28"/>
          <w:lang w:val="en-US" w:eastAsia="zh-CN"/>
        </w:rPr>
        <w:t>傅嘉明</w:t>
      </w:r>
    </w:p>
    <w:p w14:paraId="0B8A4F8E">
      <w:pPr>
        <w:ind w:firstLine="560" w:firstLineChars="200"/>
        <w:rPr>
          <w:rFonts w:hint="eastAsia"/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一期来，以努力培养学生健康的思想感情、积极的人生态度、良好的行为习惯为出发点，认真贯彻年级组的工作理念，即班级管理从人心抓起，注重挖掘潜在的教育资源；班级管理要以服务学生为宗旨，注意加强班级管理的有效性。班级工作取得了很大的成绩，现总结如下。</w:t>
      </w:r>
    </w:p>
    <w:p w14:paraId="242D9454">
      <w:pPr>
        <w:ind w:firstLine="562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一、用心打造良好的班级文化氛围，用文化气息熏陶学生</w:t>
      </w:r>
    </w:p>
    <w:p w14:paraId="756F908B">
      <w:pPr>
        <w:ind w:firstLine="560" w:firstLineChars="200"/>
        <w:rPr>
          <w:rFonts w:hint="eastAsia"/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教室内两边张贴班训：锻炼健美的身体，培养健康的心态，成就健全的人格。班级目标：纪律严明、学习一流、师生融洽、班风和谐。班级誓言：</w:t>
      </w:r>
      <w:r>
        <w:rPr>
          <w:rFonts w:hint="eastAsia"/>
          <w:b w:val="0"/>
          <w:sz w:val="28"/>
          <w:szCs w:val="28"/>
          <w:lang w:val="en-US" w:eastAsia="zh-CN"/>
        </w:rPr>
        <w:t>人生在勤，不索何获？</w:t>
      </w:r>
      <w:r>
        <w:rPr>
          <w:rFonts w:hint="eastAsia"/>
          <w:b w:val="0"/>
          <w:sz w:val="28"/>
          <w:szCs w:val="28"/>
        </w:rPr>
        <w:t>学 风： 勤学苦练</w:t>
      </w:r>
      <w:r>
        <w:rPr>
          <w:rFonts w:hint="eastAsia"/>
          <w:b w:val="0"/>
          <w:sz w:val="28"/>
          <w:szCs w:val="28"/>
          <w:lang w:eastAsia="zh-CN"/>
        </w:rPr>
        <w:t>，</w:t>
      </w:r>
      <w:r>
        <w:rPr>
          <w:rFonts w:hint="eastAsia"/>
          <w:b w:val="0"/>
          <w:sz w:val="28"/>
          <w:szCs w:val="28"/>
        </w:rPr>
        <w:t>深思好问。后面开辟“</w:t>
      </w:r>
      <w:r>
        <w:rPr>
          <w:rFonts w:hint="eastAsia"/>
          <w:b w:val="0"/>
          <w:sz w:val="28"/>
          <w:szCs w:val="28"/>
          <w:lang w:val="en-US" w:eastAsia="zh-CN"/>
        </w:rPr>
        <w:t>师长寄语</w:t>
      </w:r>
      <w:r>
        <w:rPr>
          <w:rFonts w:hint="eastAsia"/>
          <w:b w:val="0"/>
          <w:sz w:val="28"/>
          <w:szCs w:val="28"/>
        </w:rPr>
        <w:t>”、“学习园地”、“</w:t>
      </w:r>
      <w:r>
        <w:rPr>
          <w:rFonts w:hint="eastAsia"/>
          <w:b w:val="0"/>
          <w:sz w:val="28"/>
          <w:szCs w:val="28"/>
          <w:lang w:val="en-US" w:eastAsia="zh-CN"/>
        </w:rPr>
        <w:t>我的奋斗</w:t>
      </w:r>
      <w:r>
        <w:rPr>
          <w:rFonts w:hint="eastAsia"/>
          <w:b w:val="0"/>
          <w:sz w:val="28"/>
          <w:szCs w:val="28"/>
        </w:rPr>
        <w:t>”三个专栏，张贴资料。室外张贴班主任带班理念：</w:t>
      </w:r>
      <w:r>
        <w:rPr>
          <w:rFonts w:hint="eastAsia"/>
          <w:b w:val="0"/>
          <w:sz w:val="28"/>
          <w:szCs w:val="28"/>
          <w:lang w:val="en-US" w:eastAsia="zh-CN"/>
        </w:rPr>
        <w:t>菩萨慈眉，普度众生；金刚怒目，降伏心魔。</w:t>
      </w:r>
      <w:r>
        <w:rPr>
          <w:rFonts w:hint="eastAsia"/>
          <w:b w:val="0"/>
          <w:sz w:val="28"/>
          <w:szCs w:val="28"/>
        </w:rPr>
        <w:t>教师团队寄语：</w:t>
      </w:r>
      <w:r>
        <w:rPr>
          <w:rFonts w:hint="eastAsia"/>
          <w:b w:val="0"/>
          <w:sz w:val="28"/>
          <w:szCs w:val="28"/>
          <w:lang w:val="en-US" w:eastAsia="zh-CN"/>
        </w:rPr>
        <w:t>若不撇开终为苦，各能捺住方成名。教室</w:t>
      </w:r>
      <w:r>
        <w:rPr>
          <w:rFonts w:hint="eastAsia"/>
          <w:b w:val="0"/>
          <w:sz w:val="28"/>
          <w:szCs w:val="28"/>
        </w:rPr>
        <w:t>张贴班级科任教师名片</w:t>
      </w:r>
      <w:r>
        <w:rPr>
          <w:rFonts w:hint="eastAsia"/>
          <w:b w:val="0"/>
          <w:sz w:val="28"/>
          <w:szCs w:val="28"/>
          <w:lang w:eastAsia="zh-CN"/>
        </w:rPr>
        <w:t>，</w:t>
      </w:r>
      <w:r>
        <w:rPr>
          <w:rFonts w:hint="eastAsia"/>
          <w:b w:val="0"/>
          <w:sz w:val="28"/>
          <w:szCs w:val="28"/>
        </w:rPr>
        <w:t>寝室张贴名片，包括寝室雅名、室友名单、卫生内</w:t>
      </w:r>
      <w:bookmarkStart w:id="0" w:name="_GoBack"/>
      <w:bookmarkEnd w:id="0"/>
      <w:r>
        <w:rPr>
          <w:rFonts w:hint="eastAsia"/>
          <w:b w:val="0"/>
          <w:sz w:val="28"/>
          <w:szCs w:val="28"/>
        </w:rPr>
        <w:t xml:space="preserve">务分工、共同愿景。学生在这样的环境中学习生活，受到潜移默化，增长的就不是纯粹的分数了。            </w:t>
      </w:r>
    </w:p>
    <w:p w14:paraId="6B1DF147">
      <w:pPr>
        <w:ind w:firstLine="562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二、学生良好的习惯正在形成</w:t>
      </w:r>
    </w:p>
    <w:p w14:paraId="62CA76E5">
      <w:pPr>
        <w:ind w:firstLine="560" w:firstLineChars="200"/>
        <w:rPr>
          <w:rFonts w:hint="eastAsia"/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从教育的角度看，习惯问题是比学习成绩更要重视的问题。在高一习惯培养的基础上，继续整顿书写随意、潦草马虎的恶习，乱丢乱扔，不讲卫生的恶习，见人不打招呼，不讲礼貌的恶习，作业不完成，抄袭作业的恶习，自以为是，不听教诲的恶习，上网游戏，看不雅书籍的陋习，没有班集体荣誉感，我行我素的恶习。本学期努力培养学生的阅读、思维、书写习惯，如每天阅读的习惯，课前预习的习惯，认真听讲的习惯，深入思考的习惯，勤动笔的习惯，好问的习惯，整理资料的习惯，独立作业的习惯等等，正在形成。其中，重点整顿了乱扔垃圾、随意摆放物品的习惯。</w:t>
      </w:r>
    </w:p>
    <w:p w14:paraId="00F4C029">
      <w:pPr>
        <w:ind w:firstLine="562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三、常规管理细致规范，学生学科成绩名列前茅</w:t>
      </w:r>
    </w:p>
    <w:p w14:paraId="3237A7EE">
      <w:pPr>
        <w:ind w:firstLine="560" w:firstLineChars="200"/>
        <w:rPr>
          <w:rFonts w:hint="eastAsia"/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本学期，依照《中学生守则》、《澧县一中一日常规》，建立班规，干部检查督促，每日登记情况，认真填写《寝室情况逐日登记表》、《</w:t>
      </w:r>
      <w:r>
        <w:rPr>
          <w:rFonts w:hint="eastAsia"/>
          <w:b w:val="0"/>
          <w:sz w:val="28"/>
          <w:szCs w:val="28"/>
          <w:lang w:val="en-US" w:eastAsia="zh-CN"/>
        </w:rPr>
        <w:t>2424</w:t>
      </w:r>
      <w:r>
        <w:rPr>
          <w:rFonts w:hint="eastAsia"/>
          <w:b w:val="0"/>
          <w:sz w:val="28"/>
          <w:szCs w:val="28"/>
        </w:rPr>
        <w:t>班学生一日常规情况记载表》，一天一小结，一周一评比，陟罚臧否，促进良好班风的形成。班级常规管理到位，令人满意。</w:t>
      </w:r>
    </w:p>
    <w:p w14:paraId="03DA9850">
      <w:pPr>
        <w:ind w:firstLine="560" w:firstLineChars="200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学科成绩上，学生积极主动，勤奋刻苦，老师兢兢业业，勤勤恳恳，学生成绩总评名列前茅。优异成绩的取得，依赖以下几方面：</w:t>
      </w:r>
    </w:p>
    <w:p w14:paraId="5BBBE54E">
      <w:pPr>
        <w:ind w:firstLine="560" w:firstLineChars="200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1、积极上进的班级氛围。学生们心怀理想，不甘落后，积极向上，以退步为耻，以进步为荣。</w:t>
      </w:r>
    </w:p>
    <w:p w14:paraId="4FD8DC99">
      <w:pPr>
        <w:ind w:firstLine="560" w:firstLineChars="200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2、优秀的教师团队。数学</w:t>
      </w:r>
      <w:r>
        <w:rPr>
          <w:rFonts w:hint="eastAsia"/>
          <w:b w:val="0"/>
          <w:sz w:val="28"/>
          <w:szCs w:val="28"/>
          <w:lang w:val="en-US" w:eastAsia="zh-CN"/>
        </w:rPr>
        <w:t>汪歆</w:t>
      </w:r>
      <w:r>
        <w:rPr>
          <w:rFonts w:hint="eastAsia"/>
          <w:b w:val="0"/>
          <w:sz w:val="28"/>
          <w:szCs w:val="28"/>
        </w:rPr>
        <w:t>老师勤勉务实，英语</w:t>
      </w:r>
      <w:r>
        <w:rPr>
          <w:rFonts w:hint="eastAsia"/>
          <w:b w:val="0"/>
          <w:sz w:val="28"/>
          <w:szCs w:val="28"/>
          <w:lang w:val="en-US" w:eastAsia="zh-CN"/>
        </w:rPr>
        <w:t>夏阳</w:t>
      </w:r>
      <w:r>
        <w:rPr>
          <w:rFonts w:hint="eastAsia"/>
          <w:b w:val="0"/>
          <w:sz w:val="28"/>
          <w:szCs w:val="28"/>
        </w:rPr>
        <w:t>老师文雅高洁，物理</w:t>
      </w:r>
      <w:r>
        <w:rPr>
          <w:rFonts w:hint="eastAsia"/>
          <w:b w:val="0"/>
          <w:sz w:val="28"/>
          <w:szCs w:val="28"/>
          <w:lang w:val="en-US" w:eastAsia="zh-CN"/>
        </w:rPr>
        <w:t>杨纲</w:t>
      </w:r>
      <w:r>
        <w:rPr>
          <w:rFonts w:hint="eastAsia"/>
          <w:b w:val="0"/>
          <w:sz w:val="28"/>
          <w:szCs w:val="28"/>
        </w:rPr>
        <w:t>老师兢兢业业，化学</w:t>
      </w:r>
      <w:r>
        <w:rPr>
          <w:rFonts w:hint="eastAsia"/>
          <w:b w:val="0"/>
          <w:sz w:val="28"/>
          <w:szCs w:val="28"/>
          <w:lang w:val="en-US" w:eastAsia="zh-CN"/>
        </w:rPr>
        <w:t>陈章峰</w:t>
      </w:r>
      <w:r>
        <w:rPr>
          <w:rFonts w:hint="eastAsia"/>
          <w:b w:val="0"/>
          <w:sz w:val="28"/>
          <w:szCs w:val="28"/>
        </w:rPr>
        <w:t>老师严谨博学，生物</w:t>
      </w:r>
      <w:r>
        <w:rPr>
          <w:rFonts w:hint="eastAsia"/>
          <w:b w:val="0"/>
          <w:sz w:val="28"/>
          <w:szCs w:val="28"/>
          <w:lang w:val="en-US" w:eastAsia="zh-CN"/>
        </w:rPr>
        <w:t>艾银东</w:t>
      </w:r>
      <w:r>
        <w:rPr>
          <w:rFonts w:hint="eastAsia"/>
          <w:b w:val="0"/>
          <w:sz w:val="28"/>
          <w:szCs w:val="28"/>
        </w:rPr>
        <w:t>老师</w:t>
      </w:r>
      <w:r>
        <w:rPr>
          <w:rFonts w:hint="eastAsia"/>
          <w:b w:val="0"/>
          <w:sz w:val="28"/>
          <w:szCs w:val="28"/>
          <w:lang w:val="en-US" w:eastAsia="zh-CN"/>
        </w:rPr>
        <w:t>认真务实</w:t>
      </w:r>
      <w:r>
        <w:rPr>
          <w:rFonts w:hint="eastAsia"/>
          <w:b w:val="0"/>
          <w:sz w:val="28"/>
          <w:szCs w:val="28"/>
        </w:rPr>
        <w:t>，我们团结一心，创造辉煌。</w:t>
      </w:r>
    </w:p>
    <w:p w14:paraId="7299DB15">
      <w:pPr>
        <w:ind w:firstLine="560" w:firstLineChars="200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3、学生互帮互学，相互促进，共同提高。就拿数学学科来说，就采取了分学习小组、课外补练、每日一议、一周一考、分寝室评比等方法。</w:t>
      </w:r>
    </w:p>
    <w:p w14:paraId="3A31C580">
      <w:pPr>
        <w:ind w:firstLine="560" w:firstLineChars="200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4、课代表积极有效的工作。科代表了解学习现状，主动与科任老师交流；作业上交要预告时间点；每组一人负责一科作业的收取；多科作业碰头时应该与学习委员协调；科代表要督促各小组长的工作；不定时开展学法交流。</w:t>
      </w:r>
    </w:p>
    <w:p w14:paraId="4DADF4E4">
      <w:pPr>
        <w:ind w:firstLine="551" w:firstLineChars="196"/>
        <w:rPr>
          <w:sz w:val="28"/>
          <w:szCs w:val="28"/>
        </w:rPr>
      </w:pPr>
      <w:r>
        <w:rPr>
          <w:rFonts w:hint="eastAsia"/>
          <w:sz w:val="28"/>
          <w:szCs w:val="28"/>
        </w:rPr>
        <w:t>四、加强后进生转化工作，部分后进学生进入良好状态</w:t>
      </w:r>
    </w:p>
    <w:p w14:paraId="3CF385BD">
      <w:pPr>
        <w:ind w:firstLine="560" w:firstLineChars="200"/>
        <w:rPr>
          <w:b w:val="0"/>
          <w:color w:val="FF000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针对本班部分学生成绩相对落后的现状，本期把工作重心转移到提高学生文化成绩这方面来。要让学生把提高自己的学科成绩作为第一要义。相机进行前途理想教育，使学生在每一个学段都有明确的目标；加大表彰力度，使优秀者得到更多的鲜花和掌声，关注点滴进步，不断增强学生的自信心；观察学生学习，及时指出不足，对于学习态度不明确、学习劲头不足的学生，要经常谈话教育，激励斗志；认真总结每一次考试，大张旗鼓，奖优罚劣 。</w:t>
      </w:r>
    </w:p>
    <w:p w14:paraId="629F8156">
      <w:pPr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 xml:space="preserve">    一期下来，</w:t>
      </w:r>
      <w:r>
        <w:rPr>
          <w:rFonts w:hint="eastAsia"/>
          <w:b w:val="0"/>
          <w:sz w:val="28"/>
          <w:szCs w:val="28"/>
          <w:lang w:val="en-US" w:eastAsia="zh-CN"/>
        </w:rPr>
        <w:t>张博文</w:t>
      </w:r>
      <w:r>
        <w:rPr>
          <w:rFonts w:hint="eastAsia"/>
          <w:b w:val="0"/>
          <w:sz w:val="28"/>
          <w:szCs w:val="28"/>
        </w:rPr>
        <w:t>、</w:t>
      </w:r>
      <w:r>
        <w:rPr>
          <w:rFonts w:hint="eastAsia"/>
          <w:b w:val="0"/>
          <w:sz w:val="28"/>
          <w:szCs w:val="28"/>
          <w:lang w:val="en-US" w:eastAsia="zh-CN"/>
        </w:rPr>
        <w:t>雷可煊</w:t>
      </w:r>
      <w:r>
        <w:rPr>
          <w:rFonts w:hint="eastAsia"/>
          <w:b w:val="0"/>
          <w:sz w:val="28"/>
          <w:szCs w:val="28"/>
        </w:rPr>
        <w:t>等学生成绩稳中有升，</w:t>
      </w:r>
      <w:r>
        <w:rPr>
          <w:rFonts w:hint="eastAsia"/>
          <w:b w:val="0"/>
          <w:sz w:val="28"/>
          <w:szCs w:val="28"/>
          <w:lang w:val="en-US" w:eastAsia="zh-CN"/>
        </w:rPr>
        <w:t>王翊臣</w:t>
      </w:r>
      <w:r>
        <w:rPr>
          <w:rFonts w:hint="eastAsia"/>
          <w:b w:val="0"/>
          <w:sz w:val="28"/>
          <w:szCs w:val="28"/>
        </w:rPr>
        <w:t>、</w:t>
      </w:r>
      <w:r>
        <w:rPr>
          <w:rFonts w:hint="eastAsia"/>
          <w:b w:val="0"/>
          <w:sz w:val="28"/>
          <w:szCs w:val="28"/>
          <w:lang w:val="en-US" w:eastAsia="zh-CN"/>
        </w:rPr>
        <w:t>彭思宇</w:t>
      </w:r>
      <w:r>
        <w:rPr>
          <w:rFonts w:hint="eastAsia"/>
          <w:b w:val="0"/>
          <w:sz w:val="28"/>
          <w:szCs w:val="28"/>
        </w:rPr>
        <w:t>等学生的学习态度得以转变。其中，有基础问题，有态度问题，有方法问题。从树立责任意识入手，明确目标，激发潜能，学有所成。</w:t>
      </w:r>
    </w:p>
    <w:p w14:paraId="4462FD02">
      <w:pPr>
        <w:ind w:firstLine="551" w:firstLineChars="196"/>
        <w:rPr>
          <w:b w:val="0"/>
          <w:sz w:val="28"/>
          <w:szCs w:val="28"/>
        </w:rPr>
      </w:pPr>
      <w:r>
        <w:rPr>
          <w:rFonts w:hint="eastAsia"/>
          <w:sz w:val="28"/>
          <w:szCs w:val="28"/>
        </w:rPr>
        <w:t>五．有效拔高，尖子群业已形成</w:t>
      </w:r>
    </w:p>
    <w:p w14:paraId="754ADA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279" w:leftChars="93" w:right="0" w:firstLine="761" w:firstLineChars="272"/>
        <w:textAlignment w:val="auto"/>
        <w:outlineLvl w:val="0"/>
        <w:rPr>
          <w:b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经过一个学期的检验，班上涌现了一批优秀学生，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</w:rPr>
        <w:t>如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毛菱梓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</w:rPr>
        <w:t>、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毛暇思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罗鑫萍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潘可依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、</w:t>
      </w:r>
      <w:r>
        <w:rPr>
          <w:rFonts w:hint="eastAsia" w:asciiTheme="majorEastAsia" w:hAnsiTheme="majorEastAsia" w:eastAsiaTheme="majorEastAsia" w:cstheme="majorEastAsia"/>
          <w:b w:val="0"/>
          <w:bCs w:val="0"/>
          <w:caps w:val="0"/>
          <w:smallCaps w:val="0"/>
          <w:snapToGrid/>
          <w:vanish w:val="0"/>
          <w:color w:val="auto"/>
          <w:sz w:val="28"/>
          <w:szCs w:val="28"/>
          <w:vertAlign w:val="baseline"/>
          <w:lang w:val="en-US" w:eastAsia="zh-CN"/>
        </w:rPr>
        <w:t>胡皓然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</w:rPr>
        <w:t>、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龚滢萍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等。出现了一批积极进取，不断进步的好学生，如</w:t>
      </w:r>
      <w:r>
        <w:rPr>
          <w:rFonts w:hint="eastAsia" w:asciiTheme="majorEastAsia" w:hAnsiTheme="majorEastAsia" w:eastAsiaTheme="majorEastAsia" w:cstheme="majorEastAsia"/>
          <w:b w:val="0"/>
          <w:bCs w:val="0"/>
          <w:spacing w:val="-13"/>
          <w:sz w:val="28"/>
          <w:szCs w:val="28"/>
          <w:lang w:val="en-US" w:eastAsia="zh-CN"/>
        </w:rPr>
        <w:t>彭吉强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、赵金伟、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val="en-US" w:eastAsia="zh-CN"/>
        </w:rPr>
        <w:t>彭耀扬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等。这</w:t>
      </w:r>
      <w:r>
        <w:rPr>
          <w:rFonts w:hint="eastAsia" w:asciiTheme="majorEastAsia" w:hAnsiTheme="majorEastAsia" w:eastAsiaTheme="majorEastAsia" w:cstheme="majorEastAsia"/>
          <w:b w:val="0"/>
          <w:sz w:val="28"/>
          <w:szCs w:val="28"/>
        </w:rPr>
        <w:t>些学生大有可为，</w:t>
      </w:r>
      <w:r>
        <w:rPr>
          <w:rFonts w:hint="eastAsia"/>
          <w:b w:val="0"/>
          <w:sz w:val="28"/>
          <w:szCs w:val="28"/>
        </w:rPr>
        <w:t>应不断鼓励，使他们树立更大理想。各科任老师应重点关注，努力提高学习能力，促平衡，创优异。积极参加年级组织的学科培优课程，有效拔高能力特长。</w:t>
      </w:r>
    </w:p>
    <w:p w14:paraId="318ADE23">
      <w:pPr>
        <w:ind w:firstLine="560" w:firstLineChars="200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一期来，有成绩，也有不足。如对个别后进生的转化工作，还缺少耐心，方法陈旧，效果不理想。部分学科成绩落后，行之有效的方法不多。学生阅读、思考、表达的能力亟待提高。学生感恩意识、责任意识、安全意识等都有待加强。</w:t>
      </w:r>
    </w:p>
    <w:p w14:paraId="7F40FD14">
      <w:pPr>
        <w:rPr>
          <w:b w:val="0"/>
          <w:sz w:val="28"/>
          <w:szCs w:val="28"/>
        </w:rPr>
      </w:pPr>
    </w:p>
    <w:p w14:paraId="7D77B84F">
      <w:pPr>
        <w:ind w:firstLine="5880" w:firstLineChars="2100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2</w:t>
      </w:r>
      <w:r>
        <w:rPr>
          <w:rFonts w:hint="eastAsia"/>
          <w:b w:val="0"/>
          <w:sz w:val="28"/>
          <w:szCs w:val="28"/>
          <w:lang w:val="en-US" w:eastAsia="zh-CN"/>
        </w:rPr>
        <w:t>026</w:t>
      </w:r>
      <w:r>
        <w:rPr>
          <w:rFonts w:hint="eastAsia"/>
          <w:b w:val="0"/>
          <w:sz w:val="28"/>
          <w:szCs w:val="28"/>
        </w:rPr>
        <w:t>年1月</w:t>
      </w:r>
    </w:p>
    <w:p w14:paraId="243F164A">
      <w:pPr>
        <w:rPr>
          <w:b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838"/>
    <w:rsid w:val="00193AD5"/>
    <w:rsid w:val="00244E80"/>
    <w:rsid w:val="00287D63"/>
    <w:rsid w:val="00333636"/>
    <w:rsid w:val="003E5594"/>
    <w:rsid w:val="00523D71"/>
    <w:rsid w:val="0069550F"/>
    <w:rsid w:val="009B2838"/>
    <w:rsid w:val="009B6931"/>
    <w:rsid w:val="00A550BD"/>
    <w:rsid w:val="00AA798C"/>
    <w:rsid w:val="00B3170E"/>
    <w:rsid w:val="00D111BC"/>
    <w:rsid w:val="00D67DD5"/>
    <w:rsid w:val="18C87940"/>
    <w:rsid w:val="2D35435A"/>
    <w:rsid w:val="48940F15"/>
    <w:rsid w:val="4A4C635B"/>
    <w:rsid w:val="73FC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ajorEastAsia" w:hAnsiTheme="majorEastAsia" w:eastAsiaTheme="majorEastAsia" w:cstheme="minorBidi"/>
      <w:b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1773</Words>
  <Characters>1782</Characters>
  <Lines>13</Lines>
  <Paragraphs>3</Paragraphs>
  <TotalTime>6</TotalTime>
  <ScaleCrop>false</ScaleCrop>
  <LinksUpToDate>false</LinksUpToDate>
  <CharactersWithSpaces>1808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2019-01-02T06:43:00Z</dcterms:created>
  <dc:creator>lxyz</dc:creator>
  <cp:lastModifiedBy>傅有</cp:lastModifiedBy>
  <dcterms:modified xsi:type="dcterms:W3CDTF">2026-01-06T01:27:54Z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eyJoZGlkIjoiMTcxNjMyNGY3MDhhNDc0NzhkM2E2YjkyM2M4NjgzMTYiLCJ1c2VySWQiOiI1MjU2NjM0NDcifQ==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147A9F737ECD4569A3978760DDEC93BE_12</vt:lpwstr>
  </property>
</Properties>
</file>