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5DB9" w14:textId="22B212E8" w:rsidR="00C47AEB" w:rsidRDefault="00C47AEB" w:rsidP="00C47AEB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e"/>
          <w:rFonts w:ascii="Segoe UI" w:hAnsi="Segoe UI" w:cs="Segoe UI"/>
          <w:color w:val="0F1115"/>
          <w:sz w:val="32"/>
          <w:szCs w:val="32"/>
        </w:rPr>
      </w:pPr>
      <w:r w:rsidRPr="008A75B9">
        <w:rPr>
          <w:rFonts w:hint="eastAsia"/>
          <w:b/>
          <w:sz w:val="32"/>
        </w:rPr>
        <w:t>高</w:t>
      </w:r>
      <w:r>
        <w:rPr>
          <w:rFonts w:hint="eastAsia"/>
          <w:b/>
          <w:sz w:val="32"/>
        </w:rPr>
        <w:t>二</w:t>
      </w:r>
      <w:r>
        <w:rPr>
          <w:b/>
          <w:sz w:val="32"/>
        </w:rPr>
        <w:t>2</w:t>
      </w:r>
      <w:r>
        <w:rPr>
          <w:rFonts w:hint="eastAsia"/>
          <w:b/>
          <w:sz w:val="32"/>
        </w:rPr>
        <w:t>4</w:t>
      </w:r>
      <w:r>
        <w:rPr>
          <w:b/>
          <w:sz w:val="32"/>
        </w:rPr>
        <w:t>0</w:t>
      </w:r>
      <w:r>
        <w:rPr>
          <w:rFonts w:hint="eastAsia"/>
          <w:b/>
          <w:sz w:val="32"/>
        </w:rPr>
        <w:t>6</w:t>
      </w:r>
      <w:r w:rsidRPr="008A75B9">
        <w:rPr>
          <w:rFonts w:hint="eastAsia"/>
          <w:b/>
          <w:sz w:val="32"/>
        </w:rPr>
        <w:t>班</w:t>
      </w:r>
      <w:r w:rsidRPr="00C47AEB">
        <w:rPr>
          <w:rStyle w:val="ae"/>
          <w:rFonts w:ascii="Segoe UI" w:hAnsi="Segoe UI" w:cs="Segoe UI"/>
          <w:color w:val="0F1115"/>
          <w:sz w:val="32"/>
          <w:szCs w:val="32"/>
        </w:rPr>
        <w:t>2025</w:t>
      </w:r>
      <w:r w:rsidRPr="00C47AEB">
        <w:rPr>
          <w:rStyle w:val="ae"/>
          <w:rFonts w:ascii="Segoe UI" w:hAnsi="Segoe UI" w:cs="Segoe UI"/>
          <w:color w:val="0F1115"/>
          <w:sz w:val="32"/>
          <w:szCs w:val="32"/>
        </w:rPr>
        <w:t>年下学期班主任工作总结</w:t>
      </w:r>
    </w:p>
    <w:p w14:paraId="527FEB58" w14:textId="77A61EB4" w:rsidR="00C47AEB" w:rsidRPr="00C47AEB" w:rsidRDefault="00C47AEB" w:rsidP="00C47AEB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Fonts w:ascii="楷体" w:eastAsia="楷体" w:hAnsi="楷体" w:cs="Segoe UI" w:hint="eastAsia"/>
          <w:color w:val="0F1115"/>
          <w:sz w:val="22"/>
          <w:szCs w:val="22"/>
        </w:rPr>
      </w:pPr>
      <w:r w:rsidRPr="00C47AEB">
        <w:rPr>
          <w:rStyle w:val="ae"/>
          <w:rFonts w:ascii="楷体" w:eastAsia="楷体" w:hAnsi="楷体" w:cs="Segoe UI" w:hint="eastAsia"/>
          <w:color w:val="0F1115"/>
        </w:rPr>
        <w:t>2406班班主任  胡梅生</w:t>
      </w:r>
    </w:p>
    <w:p w14:paraId="1CEC736B" w14:textId="77777777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F1115"/>
        </w:rPr>
      </w:pPr>
    </w:p>
    <w:p w14:paraId="18A83F6D" w14:textId="0620370C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本学期，我严格遵循学校德育工作总体部署，以学期初制定的工作计划为蓝图，坚持立德树人根本任务，以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常规固本、活动育人、文化润心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为核心策略，在确保传统德育温度的前提下适度运用技术辅助，带领班级平稳、有序、有质地完成了各项教育教学目标。现将具体工作总结如下：</w:t>
      </w:r>
    </w:p>
    <w:p w14:paraId="451B3945" w14:textId="77777777" w:rsidR="00C47AEB" w:rsidRDefault="00C47AEB" w:rsidP="00C47AEB">
      <w:pPr>
        <w:pStyle w:val="ds-markdown-paragraph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指导思想贯彻与德育理念坚守</w:t>
      </w:r>
    </w:p>
    <w:p w14:paraId="099606F0" w14:textId="6898B316" w:rsidR="00C47AEB" w:rsidRP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F1115"/>
        </w:rPr>
      </w:pPr>
      <w:r w:rsidRPr="00C47AEB">
        <w:rPr>
          <w:rFonts w:ascii="Segoe UI" w:hAnsi="Segoe UI" w:cs="Segoe UI"/>
          <w:color w:val="0F1115"/>
        </w:rPr>
        <w:t>始终将立德树人作为工作的核心，以《中小学德育工作指南》为行动纲领。在工作中，努力将社会主义核心价值观融入班级日常管理与活动，注重德育的</w:t>
      </w:r>
      <w:r w:rsidRPr="00C47AEB">
        <w:rPr>
          <w:rFonts w:ascii="Segoe UI" w:hAnsi="Segoe UI" w:cs="Segoe UI"/>
          <w:color w:val="0F1115"/>
        </w:rPr>
        <w:t>“</w:t>
      </w:r>
      <w:r w:rsidRPr="00C47AEB">
        <w:rPr>
          <w:rFonts w:ascii="Segoe UI" w:hAnsi="Segoe UI" w:cs="Segoe UI"/>
          <w:color w:val="0F1115"/>
        </w:rPr>
        <w:t>可感、可行、可评</w:t>
      </w:r>
      <w:r w:rsidRPr="00C47AEB">
        <w:rPr>
          <w:rFonts w:ascii="Segoe UI" w:hAnsi="Segoe UI" w:cs="Segoe UI"/>
          <w:color w:val="0F1115"/>
        </w:rPr>
        <w:t>”</w:t>
      </w:r>
      <w:r w:rsidRPr="00C47AEB">
        <w:rPr>
          <w:rFonts w:ascii="Segoe UI" w:hAnsi="Segoe UI" w:cs="Segoe UI"/>
          <w:color w:val="0F1115"/>
        </w:rPr>
        <w:t>。坚持以</w:t>
      </w:r>
      <w:r w:rsidRPr="00C47AEB">
        <w:rPr>
          <w:rFonts w:ascii="Segoe UI" w:hAnsi="Segoe UI" w:cs="Segoe UI"/>
          <w:color w:val="0F1115"/>
        </w:rPr>
        <w:t>“</w:t>
      </w:r>
      <w:r w:rsidRPr="00C47AEB">
        <w:rPr>
          <w:rFonts w:ascii="Segoe UI" w:hAnsi="Segoe UI" w:cs="Segoe UI"/>
          <w:color w:val="0F1115"/>
        </w:rPr>
        <w:t>面对面、手把手、心贴心</w:t>
      </w:r>
      <w:r w:rsidRPr="00C47AEB">
        <w:rPr>
          <w:rFonts w:ascii="Segoe UI" w:hAnsi="Segoe UI" w:cs="Segoe UI"/>
          <w:color w:val="0F1115"/>
        </w:rPr>
        <w:t>”</w:t>
      </w:r>
      <w:r w:rsidRPr="00C47AEB">
        <w:rPr>
          <w:rFonts w:ascii="Segoe UI" w:hAnsi="Segoe UI" w:cs="Segoe UI"/>
          <w:color w:val="0F1115"/>
        </w:rPr>
        <w:t>的传统德育方式为主，人工智能仅作为提升效率、辅助分析的有限工具，确保了德育工作的人文温度与实效性。</w:t>
      </w:r>
    </w:p>
    <w:p w14:paraId="028BE25A" w14:textId="77777777" w:rsidR="00C47AEB" w:rsidRDefault="00C47AEB" w:rsidP="00C47AEB">
      <w:pPr>
        <w:pStyle w:val="ds-markdown-paragraph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班级基本情况与发展态势</w:t>
      </w:r>
    </w:p>
    <w:p w14:paraId="5B94E836" w14:textId="044913DE" w:rsidR="00C47AEB" w:rsidRP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F1115"/>
        </w:rPr>
      </w:pPr>
      <w:r w:rsidRPr="00C47AEB">
        <w:rPr>
          <w:rFonts w:ascii="Segoe UI" w:hAnsi="Segoe UI" w:cs="Segoe UI"/>
          <w:color w:val="0F1115"/>
        </w:rPr>
        <w:t>本学期，班级在高一基础上继续良性发展。凝聚力进一步增强，集体荣誉感显著提升。学期初识别的</w:t>
      </w:r>
      <w:r w:rsidRPr="00C47AEB">
        <w:rPr>
          <w:rFonts w:ascii="Segoe UI" w:hAnsi="Segoe UI" w:cs="Segoe UI"/>
          <w:color w:val="0F1115"/>
        </w:rPr>
        <w:t>“</w:t>
      </w:r>
      <w:r w:rsidRPr="00C47AEB">
        <w:rPr>
          <w:rFonts w:ascii="Segoe UI" w:hAnsi="Segoe UI" w:cs="Segoe UI"/>
          <w:color w:val="0F1115"/>
        </w:rPr>
        <w:t>手机管理、时间规划、心理波动</w:t>
      </w:r>
      <w:r w:rsidRPr="00C47AEB">
        <w:rPr>
          <w:rFonts w:ascii="Segoe UI" w:hAnsi="Segoe UI" w:cs="Segoe UI"/>
          <w:color w:val="0F1115"/>
        </w:rPr>
        <w:t>”</w:t>
      </w:r>
      <w:r w:rsidRPr="00C47AEB">
        <w:rPr>
          <w:rFonts w:ascii="Segoe UI" w:hAnsi="Segoe UI" w:cs="Segoe UI"/>
          <w:color w:val="0F1115"/>
        </w:rPr>
        <w:t>三大痛点得到针对性治理，情况明显改善。家委会运转高效，家长对班级</w:t>
      </w:r>
      <w:r w:rsidRPr="00C47AEB">
        <w:rPr>
          <w:rFonts w:ascii="Segoe UI" w:hAnsi="Segoe UI" w:cs="Segoe UI"/>
          <w:color w:val="0F1115"/>
        </w:rPr>
        <w:t>“</w:t>
      </w:r>
      <w:r w:rsidRPr="00C47AEB">
        <w:rPr>
          <w:rFonts w:ascii="Segoe UI" w:hAnsi="Segoe UI" w:cs="Segoe UI"/>
          <w:color w:val="0F1115"/>
        </w:rPr>
        <w:t>严管＋厚爱</w:t>
      </w:r>
      <w:r w:rsidRPr="00C47AEB">
        <w:rPr>
          <w:rFonts w:ascii="Segoe UI" w:hAnsi="Segoe UI" w:cs="Segoe UI"/>
          <w:color w:val="0F1115"/>
        </w:rPr>
        <w:t>”</w:t>
      </w:r>
      <w:r w:rsidRPr="00C47AEB">
        <w:rPr>
          <w:rFonts w:ascii="Segoe UI" w:hAnsi="Segoe UI" w:cs="Segoe UI"/>
          <w:color w:val="0F1115"/>
        </w:rPr>
        <w:t>的理念认同度高，家校合作氛围融洽，为班级发展提供了坚实后盾。</w:t>
      </w:r>
    </w:p>
    <w:p w14:paraId="7A9D3897" w14:textId="77777777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三、</w:t>
      </w:r>
      <w:r>
        <w:rPr>
          <w:rStyle w:val="ae"/>
          <w:rFonts w:ascii="Segoe UI" w:hAnsi="Segoe UI" w:cs="Segoe UI"/>
          <w:color w:val="0F1115"/>
        </w:rPr>
        <w:t xml:space="preserve"> </w:t>
      </w:r>
      <w:r>
        <w:rPr>
          <w:rStyle w:val="ae"/>
          <w:rFonts w:ascii="Segoe UI" w:hAnsi="Segoe UI" w:cs="Segoe UI"/>
          <w:color w:val="0F1115"/>
        </w:rPr>
        <w:t>预设工作目标达成情况</w:t>
      </w:r>
    </w:p>
    <w:p w14:paraId="7C91009F" w14:textId="6521B0CD" w:rsidR="00C47AEB" w:rsidRDefault="00C47AEB" w:rsidP="00C47AEB">
      <w:pPr>
        <w:pStyle w:val="ds-markdown-paragraph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学风目标</w:t>
      </w:r>
      <w:r>
        <w:rPr>
          <w:rFonts w:ascii="Segoe UI" w:hAnsi="Segoe UI" w:cs="Segoe UI"/>
          <w:color w:val="0F1115"/>
        </w:rPr>
        <w:t>：期中、期末两次大型考试，班级平均分均稳定位列年级同类班级前</w:t>
      </w:r>
      <w:r>
        <w:rPr>
          <w:rFonts w:ascii="Segoe UI" w:hAnsi="Segoe UI" w:cs="Segoe UI"/>
          <w:color w:val="0F1115"/>
        </w:rPr>
        <w:t>2</w:t>
      </w:r>
      <w:r>
        <w:rPr>
          <w:rFonts w:ascii="Segoe UI" w:hAnsi="Segoe UI" w:cs="Segoe UI"/>
          <w:color w:val="0F1115"/>
        </w:rPr>
        <w:t>名。通过个性化辅导与激励，超过</w:t>
      </w:r>
      <w:r>
        <w:rPr>
          <w:rFonts w:ascii="Segoe UI" w:hAnsi="Segoe UI" w:cs="Segoe UI"/>
          <w:color w:val="0F1115"/>
        </w:rPr>
        <w:t>40%</w:t>
      </w:r>
      <w:r>
        <w:rPr>
          <w:rFonts w:ascii="Segoe UI" w:hAnsi="Segoe UI" w:cs="Segoe UI"/>
          <w:color w:val="0F1115"/>
        </w:rPr>
        <w:t>的学生年级排名进步幅度达到或超过</w:t>
      </w:r>
      <w:r>
        <w:rPr>
          <w:rFonts w:ascii="Segoe UI" w:hAnsi="Segoe UI" w:cs="Segoe UI"/>
          <w:color w:val="0F1115"/>
        </w:rPr>
        <w:t>100</w:t>
      </w:r>
      <w:r>
        <w:rPr>
          <w:rFonts w:ascii="Segoe UI" w:hAnsi="Segoe UI" w:cs="Segoe UI"/>
          <w:color w:val="0F1115"/>
        </w:rPr>
        <w:t>名，学风浓厚，进取心强。</w:t>
      </w:r>
      <w:r w:rsidR="00291597">
        <w:rPr>
          <w:rFonts w:ascii="Segoe UI" w:hAnsi="Segoe UI" w:cs="Segoe UI" w:hint="eastAsia"/>
          <w:color w:val="0F1115"/>
        </w:rPr>
        <w:t>本学期梁锶彤同学表现突出，光荣加入共青团。</w:t>
      </w:r>
    </w:p>
    <w:p w14:paraId="61D1D90F" w14:textId="7E37E380" w:rsidR="00C47AEB" w:rsidRDefault="00C47AEB" w:rsidP="00C47AEB">
      <w:pPr>
        <w:pStyle w:val="ds-markdown-paragraph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班风目标</w:t>
      </w:r>
      <w:r>
        <w:rPr>
          <w:rFonts w:ascii="Segoe UI" w:hAnsi="Segoe UI" w:cs="Segoe UI"/>
          <w:color w:val="0F1115"/>
        </w:rPr>
        <w:t>：本学期未发生重大违纪事件。班级在仪容仪表、课堂纪律、两操质量三项量化考核中，</w:t>
      </w:r>
      <w:r>
        <w:rPr>
          <w:rFonts w:ascii="Segoe UI" w:hAnsi="Segoe UI" w:cs="Segoe UI" w:hint="eastAsia"/>
          <w:color w:val="0F1115"/>
        </w:rPr>
        <w:t>全期有</w:t>
      </w:r>
      <w:r>
        <w:rPr>
          <w:rFonts w:ascii="Segoe UI" w:hAnsi="Segoe UI" w:cs="Segoe UI" w:hint="eastAsia"/>
          <w:color w:val="0F1115"/>
        </w:rPr>
        <w:t>10</w:t>
      </w:r>
      <w:r>
        <w:rPr>
          <w:rFonts w:ascii="Segoe UI" w:hAnsi="Segoe UI" w:cs="Segoe UI" w:hint="eastAsia"/>
          <w:color w:val="0F1115"/>
        </w:rPr>
        <w:t>周</w:t>
      </w:r>
      <w:r>
        <w:rPr>
          <w:rFonts w:ascii="Segoe UI" w:hAnsi="Segoe UI" w:cs="Segoe UI"/>
          <w:color w:val="0F1115"/>
        </w:rPr>
        <w:t>获评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优秀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等级，日常行为规范养成效果显著。</w:t>
      </w:r>
      <w:r w:rsidR="00291597">
        <w:rPr>
          <w:rFonts w:ascii="Segoe UI" w:hAnsi="Segoe UI" w:cs="Segoe UI" w:hint="eastAsia"/>
          <w:color w:val="0F1115"/>
        </w:rPr>
        <w:t>孙澳获评学校“优秀学生干部”。</w:t>
      </w:r>
    </w:p>
    <w:p w14:paraId="4A80F3AF" w14:textId="77777777" w:rsidR="00C47AEB" w:rsidRDefault="00C47AEB" w:rsidP="00C47AEB">
      <w:pPr>
        <w:pStyle w:val="ds-markdown-paragraph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文化目标</w:t>
      </w:r>
      <w:r>
        <w:rPr>
          <w:rFonts w:ascii="Segoe UI" w:hAnsi="Segoe UI" w:cs="Segoe UI"/>
          <w:color w:val="0F1115"/>
        </w:rPr>
        <w:t>：成功举办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纪念抗战胜利</w:t>
      </w:r>
      <w:r>
        <w:rPr>
          <w:rFonts w:ascii="Segoe UI" w:hAnsi="Segoe UI" w:cs="Segoe UI"/>
          <w:color w:val="0F1115"/>
        </w:rPr>
        <w:t>80</w:t>
      </w:r>
      <w:r>
        <w:rPr>
          <w:rFonts w:ascii="Segoe UI" w:hAnsi="Segoe UI" w:cs="Segoe UI"/>
          <w:color w:val="0F1115"/>
        </w:rPr>
        <w:t>周年班级硬笔书法大赛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，作品质量高，教育意义深。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书香教室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实体布置完成，漂流书架运作良好。经统计，学生人均课外阅读纸质书达</w:t>
      </w:r>
      <w:r>
        <w:rPr>
          <w:rFonts w:ascii="Segoe UI" w:hAnsi="Segoe UI" w:cs="Segoe UI"/>
          <w:color w:val="0F1115"/>
        </w:rPr>
        <w:t>3.5</w:t>
      </w:r>
      <w:r>
        <w:rPr>
          <w:rFonts w:ascii="Segoe UI" w:hAnsi="Segoe UI" w:cs="Segoe UI"/>
          <w:color w:val="0F1115"/>
        </w:rPr>
        <w:t>本，其中人均阅读红色经典</w:t>
      </w:r>
      <w:r>
        <w:rPr>
          <w:rFonts w:ascii="Segoe UI" w:hAnsi="Segoe UI" w:cs="Segoe UI"/>
          <w:color w:val="0F1115"/>
        </w:rPr>
        <w:t>1.2</w:t>
      </w:r>
      <w:r>
        <w:rPr>
          <w:rFonts w:ascii="Segoe UI" w:hAnsi="Segoe UI" w:cs="Segoe UI"/>
          <w:color w:val="0F1115"/>
        </w:rPr>
        <w:t>本，超额完成目标。</w:t>
      </w:r>
    </w:p>
    <w:p w14:paraId="5011553E" w14:textId="4818CE35" w:rsidR="00C47AEB" w:rsidRDefault="00C47AEB" w:rsidP="00C47AEB">
      <w:pPr>
        <w:pStyle w:val="ds-markdown-paragraph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健康目标</w:t>
      </w:r>
      <w:r>
        <w:rPr>
          <w:rFonts w:ascii="Segoe UI" w:hAnsi="Segoe UI" w:cs="Segoe UI"/>
          <w:color w:val="0F1115"/>
        </w:rPr>
        <w:t>：通过加强眼保健操监督、倡导科学用眼、鼓励户外活动等措施，班级学生近视率较上学期下降</w:t>
      </w:r>
      <w:r>
        <w:rPr>
          <w:rFonts w:ascii="Segoe UI" w:hAnsi="Segoe UI" w:cs="Segoe UI"/>
          <w:color w:val="0F1115"/>
        </w:rPr>
        <w:t>2.1%</w:t>
      </w:r>
      <w:r>
        <w:rPr>
          <w:rFonts w:ascii="Segoe UI" w:hAnsi="Segoe UI" w:cs="Segoe UI"/>
          <w:color w:val="0F1115"/>
        </w:rPr>
        <w:t>，超重率下降</w:t>
      </w:r>
      <w:r>
        <w:rPr>
          <w:rFonts w:ascii="Segoe UI" w:hAnsi="Segoe UI" w:cs="Segoe UI"/>
          <w:color w:val="0F1115"/>
        </w:rPr>
        <w:t>1.3%</w:t>
      </w:r>
      <w:r>
        <w:rPr>
          <w:rFonts w:ascii="Segoe UI" w:hAnsi="Segoe UI" w:cs="Segoe UI"/>
          <w:color w:val="0F1115"/>
        </w:rPr>
        <w:t>，健康促进工作初见成效。</w:t>
      </w:r>
    </w:p>
    <w:p w14:paraId="44000F1A" w14:textId="77777777" w:rsidR="00C47AEB" w:rsidRDefault="00C47AEB" w:rsidP="00C47AEB">
      <w:pPr>
        <w:pStyle w:val="ds-markdown-paragraph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家校目标</w:t>
      </w:r>
      <w:r>
        <w:rPr>
          <w:rFonts w:ascii="Segoe UI" w:hAnsi="Segoe UI" w:cs="Segoe UI"/>
          <w:color w:val="0F1115"/>
        </w:rPr>
        <w:t>：通过上门、约谈等多种形式，实现了对全班学生的</w:t>
      </w:r>
      <w:r>
        <w:rPr>
          <w:rFonts w:ascii="Segoe UI" w:hAnsi="Segoe UI" w:cs="Segoe UI"/>
          <w:color w:val="0F1115"/>
        </w:rPr>
        <w:t>100%</w:t>
      </w:r>
      <w:r>
        <w:rPr>
          <w:rFonts w:ascii="Segoe UI" w:hAnsi="Segoe UI" w:cs="Segoe UI"/>
          <w:color w:val="0F1115"/>
        </w:rPr>
        <w:t>家访。本学期召开的各次家长会（含线上），家长到会率均超过</w:t>
      </w:r>
      <w:r>
        <w:rPr>
          <w:rFonts w:ascii="Segoe UI" w:hAnsi="Segoe UI" w:cs="Segoe UI"/>
          <w:color w:val="0F1115"/>
        </w:rPr>
        <w:t>92%</w:t>
      </w:r>
      <w:r>
        <w:rPr>
          <w:rFonts w:ascii="Segoe UI" w:hAnsi="Segoe UI" w:cs="Segoe UI"/>
          <w:color w:val="0F1115"/>
        </w:rPr>
        <w:t>，家校沟通渠道畅通高效。</w:t>
      </w:r>
    </w:p>
    <w:p w14:paraId="515041A5" w14:textId="77777777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四、</w:t>
      </w:r>
      <w:r>
        <w:rPr>
          <w:rStyle w:val="ae"/>
          <w:rFonts w:ascii="Segoe UI" w:hAnsi="Segoe UI" w:cs="Segoe UI"/>
          <w:color w:val="0F1115"/>
        </w:rPr>
        <w:t xml:space="preserve"> </w:t>
      </w:r>
      <w:r>
        <w:rPr>
          <w:rStyle w:val="ae"/>
          <w:rFonts w:ascii="Segoe UI" w:hAnsi="Segoe UI" w:cs="Segoe UI"/>
          <w:color w:val="0F1115"/>
        </w:rPr>
        <w:t>常规管理</w:t>
      </w:r>
      <w:r>
        <w:rPr>
          <w:rStyle w:val="ae"/>
          <w:rFonts w:ascii="Segoe UI" w:hAnsi="Segoe UI" w:cs="Segoe UI"/>
          <w:color w:val="0F1115"/>
        </w:rPr>
        <w:t>——“</w:t>
      </w:r>
      <w:r>
        <w:rPr>
          <w:rStyle w:val="ae"/>
          <w:rFonts w:ascii="Segoe UI" w:hAnsi="Segoe UI" w:cs="Segoe UI"/>
          <w:color w:val="0F1115"/>
        </w:rPr>
        <w:t>三把钥匙</w:t>
      </w:r>
      <w:r>
        <w:rPr>
          <w:rStyle w:val="ae"/>
          <w:rFonts w:ascii="Segoe UI" w:hAnsi="Segoe UI" w:cs="Segoe UI"/>
          <w:color w:val="0F1115"/>
        </w:rPr>
        <w:t>”</w:t>
      </w:r>
      <w:r>
        <w:rPr>
          <w:rStyle w:val="ae"/>
          <w:rFonts w:ascii="Segoe UI" w:hAnsi="Segoe UI" w:cs="Segoe UI"/>
          <w:color w:val="0F1115"/>
        </w:rPr>
        <w:t>执行扎实</w:t>
      </w:r>
    </w:p>
    <w:p w14:paraId="0EF331AF" w14:textId="77777777" w:rsidR="00C47AEB" w:rsidRDefault="00C47AEB" w:rsidP="00C47AEB">
      <w:pPr>
        <w:pStyle w:val="ds-markdown-paragraph"/>
        <w:numPr>
          <w:ilvl w:val="0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值日班长制</w:t>
      </w:r>
      <w:r>
        <w:rPr>
          <w:rFonts w:ascii="Segoe UI" w:hAnsi="Segoe UI" w:cs="Segoe UI"/>
          <w:color w:val="0F1115"/>
        </w:rPr>
        <w:t>：纸质《班级日志》记录详实，每日交接、班主任签字流程规范。利用</w:t>
      </w:r>
      <w:r>
        <w:rPr>
          <w:rFonts w:ascii="Segoe UI" w:hAnsi="Segoe UI" w:cs="Segoe UI"/>
          <w:color w:val="0F1115"/>
        </w:rPr>
        <w:t>AI</w:t>
      </w:r>
      <w:r>
        <w:rPr>
          <w:rFonts w:ascii="Segoe UI" w:hAnsi="Segoe UI" w:cs="Segoe UI"/>
          <w:color w:val="0F1115"/>
        </w:rPr>
        <w:t>文字识别生成的周度数据报告，使班会反馈更具针对性，高频问题（如自习课效率、课前准备）得到有效管控。</w:t>
      </w:r>
    </w:p>
    <w:p w14:paraId="22C5B8C7" w14:textId="77777777" w:rsidR="00C47AEB" w:rsidRDefault="00C47AEB" w:rsidP="00C47AEB">
      <w:pPr>
        <w:pStyle w:val="ds-markdown-paragraph"/>
        <w:numPr>
          <w:ilvl w:val="0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手机管理</w:t>
      </w:r>
      <w:r>
        <w:rPr>
          <w:rFonts w:ascii="Segoe UI" w:hAnsi="Segoe UI" w:cs="Segoe UI"/>
          <w:color w:val="0F1115"/>
        </w:rPr>
        <w:t>：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入校即上交、放学即领取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的铁律得到彻底执行，宿舍区金属保管箱使用规范。宿舍大屏公示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零违规寝室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柱状图，形成了积极的朋辈监督与激励氛围，违规使用手机现象基本杜绝。</w:t>
      </w:r>
    </w:p>
    <w:p w14:paraId="164E7899" w14:textId="77777777" w:rsidR="00C47AEB" w:rsidRDefault="00C47AEB" w:rsidP="00C47AEB">
      <w:pPr>
        <w:pStyle w:val="ds-markdown-paragraph"/>
        <w:numPr>
          <w:ilvl w:val="0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时间规划</w:t>
      </w:r>
      <w:r>
        <w:rPr>
          <w:rFonts w:ascii="Segoe UI" w:hAnsi="Segoe UI" w:cs="Segoe UI"/>
          <w:color w:val="0F1115"/>
        </w:rPr>
        <w:t>：学生坚持手写《每日计划表》并同桌互查，班主任批注及时。</w:t>
      </w:r>
      <w:r>
        <w:rPr>
          <w:rFonts w:ascii="Segoe UI" w:hAnsi="Segoe UI" w:cs="Segoe UI"/>
          <w:color w:val="0F1115"/>
        </w:rPr>
        <w:t>AI</w:t>
      </w:r>
      <w:r>
        <w:rPr>
          <w:rFonts w:ascii="Segoe UI" w:hAnsi="Segoe UI" w:cs="Segoe UI"/>
          <w:color w:val="0F1115"/>
        </w:rPr>
        <w:t>对连续未完成计划的提醒短信，起到了有效的预警和家校协同作用，学生时间管理能力普遍提升。</w:t>
      </w:r>
    </w:p>
    <w:p w14:paraId="5B7531F0" w14:textId="77777777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ind w:left="482" w:hangingChars="200" w:hanging="482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五、</w:t>
      </w:r>
      <w:r>
        <w:rPr>
          <w:rStyle w:val="ae"/>
          <w:rFonts w:ascii="Segoe UI" w:hAnsi="Segoe UI" w:cs="Segoe UI"/>
          <w:color w:val="0F1115"/>
        </w:rPr>
        <w:t xml:space="preserve"> </w:t>
      </w:r>
      <w:r>
        <w:rPr>
          <w:rStyle w:val="ae"/>
          <w:rFonts w:ascii="Segoe UI" w:hAnsi="Segoe UI" w:cs="Segoe UI"/>
          <w:color w:val="0F1115"/>
        </w:rPr>
        <w:t>德育活动</w:t>
      </w:r>
      <w:r>
        <w:rPr>
          <w:rStyle w:val="ae"/>
          <w:rFonts w:ascii="Segoe UI" w:hAnsi="Segoe UI" w:cs="Segoe UI"/>
          <w:color w:val="0F1115"/>
        </w:rPr>
        <w:t>——“</w:t>
      </w:r>
      <w:r>
        <w:rPr>
          <w:rStyle w:val="ae"/>
          <w:rFonts w:ascii="Segoe UI" w:hAnsi="Segoe UI" w:cs="Segoe UI"/>
          <w:color w:val="0F1115"/>
        </w:rPr>
        <w:t>一月一主题</w:t>
      </w:r>
      <w:r>
        <w:rPr>
          <w:rStyle w:val="ae"/>
          <w:rFonts w:ascii="Segoe UI" w:hAnsi="Segoe UI" w:cs="Segoe UI"/>
          <w:color w:val="0F1115"/>
        </w:rPr>
        <w:t>”</w:t>
      </w:r>
      <w:r>
        <w:rPr>
          <w:rStyle w:val="ae"/>
          <w:rFonts w:ascii="Segoe UI" w:hAnsi="Segoe UI" w:cs="Segoe UI"/>
          <w:color w:val="0F1115"/>
        </w:rPr>
        <w:t>浸润人心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主题活动按计划扎实推进，成效显著：</w:t>
      </w:r>
    </w:p>
    <w:p w14:paraId="3A09B268" w14:textId="77777777" w:rsidR="00C47AEB" w:rsidRDefault="00C47AEB" w:rsidP="00C47AEB">
      <w:pPr>
        <w:pStyle w:val="ds-markdown-paragraph"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lastRenderedPageBreak/>
        <w:t>9</w:t>
      </w:r>
      <w:r>
        <w:rPr>
          <w:rStyle w:val="ae"/>
          <w:rFonts w:ascii="Segoe UI" w:hAnsi="Segoe UI" w:cs="Segoe UI"/>
          <w:color w:val="0F1115"/>
        </w:rPr>
        <w:t>月尊师守纪月</w:t>
      </w:r>
      <w:r>
        <w:rPr>
          <w:rFonts w:ascii="Segoe UI" w:hAnsi="Segoe UI" w:cs="Segoe UI"/>
          <w:color w:val="0F1115"/>
        </w:rPr>
        <w:t>：观看视频与主题演讲深化了尊师情感；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师恩三句话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每日诵读营造了感恩氛围。</w:t>
      </w:r>
    </w:p>
    <w:p w14:paraId="210E210A" w14:textId="77777777" w:rsidR="00C47AEB" w:rsidRDefault="00C47AEB" w:rsidP="00C47AEB">
      <w:pPr>
        <w:pStyle w:val="ds-markdown-paragraph"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10</w:t>
      </w:r>
      <w:r>
        <w:rPr>
          <w:rStyle w:val="ae"/>
          <w:rFonts w:ascii="Segoe UI" w:hAnsi="Segoe UI" w:cs="Segoe UI"/>
          <w:color w:val="0F1115"/>
        </w:rPr>
        <w:t>月爱国荣校月</w:t>
      </w:r>
      <w:r>
        <w:rPr>
          <w:rFonts w:ascii="Segoe UI" w:hAnsi="Segoe UI" w:cs="Segoe UI"/>
          <w:color w:val="0F1115"/>
        </w:rPr>
        <w:t>：升旗仪式活动与校史馆参观相结合，手写观后感张贴于班级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红色长廊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，爱国主义教育具体可感。</w:t>
      </w:r>
    </w:p>
    <w:p w14:paraId="36164DA2" w14:textId="77777777" w:rsidR="00C47AEB" w:rsidRDefault="00C47AEB" w:rsidP="00C47AEB">
      <w:pPr>
        <w:pStyle w:val="ds-markdown-paragraph"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11</w:t>
      </w:r>
      <w:r>
        <w:rPr>
          <w:rStyle w:val="ae"/>
          <w:rFonts w:ascii="Segoe UI" w:hAnsi="Segoe UI" w:cs="Segoe UI"/>
          <w:color w:val="0F1115"/>
        </w:rPr>
        <w:t>月心理健康月</w:t>
      </w:r>
      <w:r>
        <w:rPr>
          <w:rFonts w:ascii="Segoe UI" w:hAnsi="Segoe UI" w:cs="Segoe UI"/>
          <w:color w:val="0F1115"/>
        </w:rPr>
        <w:t>：心理讲座普及了知识，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树洞信箱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与班主任回信机制为学生提供了安全的情绪出口，针对性答疑化解了普遍困惑。</w:t>
      </w:r>
    </w:p>
    <w:p w14:paraId="10AD00E4" w14:textId="6FFCBD40" w:rsidR="00C47AEB" w:rsidRDefault="00C47AEB" w:rsidP="00C47AEB">
      <w:pPr>
        <w:pStyle w:val="ds-markdown-paragraph"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12</w:t>
      </w:r>
      <w:r>
        <w:rPr>
          <w:rStyle w:val="ae"/>
          <w:rFonts w:ascii="Segoe UI" w:hAnsi="Segoe UI" w:cs="Segoe UI"/>
          <w:color w:val="0F1115"/>
        </w:rPr>
        <w:t>月</w:t>
      </w:r>
      <w:r w:rsidRPr="00C47AEB">
        <w:rPr>
          <w:rFonts w:ascii="Segoe UI" w:hAnsi="Segoe UI" w:cs="Segoe UI" w:hint="eastAsia"/>
          <w:b/>
          <w:bCs/>
          <w:color w:val="0F1115"/>
        </w:rPr>
        <w:t>涵养高尚美德</w:t>
      </w:r>
      <w:r w:rsidRPr="00C47AEB">
        <w:rPr>
          <w:rFonts w:ascii="Segoe UI" w:hAnsi="Segoe UI" w:cs="Segoe UI" w:hint="eastAsia"/>
          <w:b/>
          <w:bCs/>
          <w:color w:val="0F1115"/>
        </w:rPr>
        <w:t xml:space="preserve"> </w:t>
      </w:r>
      <w:r w:rsidRPr="00C47AEB">
        <w:rPr>
          <w:rFonts w:ascii="Segoe UI" w:hAnsi="Segoe UI" w:cs="Segoe UI" w:hint="eastAsia"/>
          <w:b/>
          <w:bCs/>
          <w:color w:val="0F1115"/>
        </w:rPr>
        <w:t>陶冶坚韧情操</w:t>
      </w:r>
      <w:r>
        <w:rPr>
          <w:rStyle w:val="ae"/>
          <w:rFonts w:ascii="Segoe UI" w:hAnsi="Segoe UI" w:cs="Segoe UI"/>
          <w:color w:val="0F1115"/>
        </w:rPr>
        <w:t>月</w:t>
      </w:r>
      <w:r>
        <w:rPr>
          <w:rFonts w:ascii="Segoe UI" w:hAnsi="Segoe UI" w:cs="Segoe UI"/>
          <w:color w:val="0F1115"/>
        </w:rPr>
        <w:t>：线上线下结合的《诚信考试承诺》仪式感强，考前</w:t>
      </w:r>
      <w:r>
        <w:rPr>
          <w:rFonts w:ascii="Segoe UI" w:hAnsi="Segoe UI" w:cs="Segoe UI"/>
          <w:color w:val="0F1115"/>
        </w:rPr>
        <w:t>AI</w:t>
      </w:r>
      <w:r>
        <w:rPr>
          <w:rFonts w:ascii="Segoe UI" w:hAnsi="Segoe UI" w:cs="Segoe UI"/>
          <w:color w:val="0F1115"/>
        </w:rPr>
        <w:t>推送微视频强化了警示效果，考风考纪优良。</w:t>
      </w:r>
    </w:p>
    <w:p w14:paraId="5807F7C7" w14:textId="11CDFFDF" w:rsidR="00C47AEB" w:rsidRDefault="009921A6" w:rsidP="00C47AEB">
      <w:pPr>
        <w:pStyle w:val="ds-markdown-paragraph"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</w:rPr>
        <w:t>元</w:t>
      </w:r>
      <w:r w:rsidR="00C47AEB">
        <w:rPr>
          <w:rStyle w:val="ae"/>
          <w:rFonts w:ascii="Segoe UI" w:hAnsi="Segoe UI" w:cs="Segoe UI"/>
          <w:color w:val="0F1115"/>
        </w:rPr>
        <w:t>月温故迎新月</w:t>
      </w:r>
      <w:r w:rsidR="00C47AEB">
        <w:rPr>
          <w:rFonts w:ascii="Segoe UI" w:hAnsi="Segoe UI" w:cs="Segoe UI"/>
          <w:color w:val="0F1115"/>
        </w:rPr>
        <w:t>：总结表彰大会肯定了学生进步；线上家长课堂为假期家庭教育提供了专业指导。</w:t>
      </w:r>
    </w:p>
    <w:p w14:paraId="44B97C09" w14:textId="77777777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六、</w:t>
      </w:r>
      <w:r>
        <w:rPr>
          <w:rStyle w:val="ae"/>
          <w:rFonts w:ascii="Segoe UI" w:hAnsi="Segoe UI" w:cs="Segoe UI"/>
          <w:color w:val="0F1115"/>
        </w:rPr>
        <w:t xml:space="preserve"> </w:t>
      </w:r>
      <w:r>
        <w:rPr>
          <w:rStyle w:val="ae"/>
          <w:rFonts w:ascii="Segoe UI" w:hAnsi="Segoe UI" w:cs="Segoe UI"/>
          <w:color w:val="0F1115"/>
        </w:rPr>
        <w:t>班级文化</w:t>
      </w:r>
      <w:r>
        <w:rPr>
          <w:rStyle w:val="ae"/>
          <w:rFonts w:ascii="Segoe UI" w:hAnsi="Segoe UI" w:cs="Segoe UI"/>
          <w:color w:val="0F1115"/>
        </w:rPr>
        <w:t>——“</w:t>
      </w:r>
      <w:r>
        <w:rPr>
          <w:rStyle w:val="ae"/>
          <w:rFonts w:ascii="Segoe UI" w:hAnsi="Segoe UI" w:cs="Segoe UI"/>
          <w:color w:val="0F1115"/>
        </w:rPr>
        <w:t>一室三栏</w:t>
      </w:r>
      <w:r>
        <w:rPr>
          <w:rStyle w:val="ae"/>
          <w:rFonts w:ascii="Segoe UI" w:hAnsi="Segoe UI" w:cs="Segoe UI"/>
          <w:color w:val="0F1115"/>
        </w:rPr>
        <w:t>”</w:t>
      </w:r>
      <w:r>
        <w:rPr>
          <w:rStyle w:val="ae"/>
          <w:rFonts w:ascii="Segoe UI" w:hAnsi="Segoe UI" w:cs="Segoe UI"/>
          <w:color w:val="0F1115"/>
        </w:rPr>
        <w:t>建设完善</w:t>
      </w:r>
    </w:p>
    <w:p w14:paraId="1AD850F2" w14:textId="77777777" w:rsidR="00C47AEB" w:rsidRDefault="00C47AEB" w:rsidP="00C47AEB">
      <w:pPr>
        <w:pStyle w:val="ds-markdown-paragraph"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书香教室</w:t>
      </w:r>
      <w:r>
        <w:rPr>
          <w:rFonts w:ascii="Segoe UI" w:hAnsi="Segoe UI" w:cs="Segoe UI"/>
          <w:color w:val="0F1115"/>
        </w:rPr>
        <w:t>：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漂流书架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藏书丰富，纸质阅读打卡卡片记录着学生的阅读轨迹。每月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阅读之星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评选与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星光墙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展示，极大激发了学生的阅读热情。</w:t>
      </w:r>
    </w:p>
    <w:p w14:paraId="77A60810" w14:textId="21B3C5D1" w:rsidR="00C47AEB" w:rsidRDefault="00C47AEB" w:rsidP="00C47AEB">
      <w:pPr>
        <w:pStyle w:val="ds-markdown-paragraph"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“</w:t>
      </w:r>
      <w:r>
        <w:rPr>
          <w:rStyle w:val="ae"/>
          <w:rFonts w:ascii="Segoe UI" w:hAnsi="Segoe UI" w:cs="Segoe UI"/>
          <w:color w:val="0F1115"/>
        </w:rPr>
        <w:t>三栏</w:t>
      </w:r>
      <w:r>
        <w:rPr>
          <w:rStyle w:val="ae"/>
          <w:rFonts w:ascii="Segoe UI" w:hAnsi="Segoe UI" w:cs="Segoe UI"/>
          <w:color w:val="0F1115"/>
        </w:rPr>
        <w:t>”</w:t>
      </w:r>
      <w:r>
        <w:rPr>
          <w:rStyle w:val="ae"/>
          <w:rFonts w:ascii="Segoe UI" w:hAnsi="Segoe UI" w:cs="Segoe UI"/>
          <w:color w:val="0F1115"/>
        </w:rPr>
        <w:t>阵地</w:t>
      </w:r>
      <w:r>
        <w:rPr>
          <w:rFonts w:ascii="Segoe UI" w:hAnsi="Segoe UI" w:cs="Segoe UI"/>
          <w:color w:val="0F1115"/>
        </w:rPr>
        <w:t>：</w:t>
      </w:r>
      <w:r>
        <w:rPr>
          <w:rFonts w:ascii="Segoe UI" w:hAnsi="Segoe UI" w:cs="Segoe UI" w:hint="eastAsia"/>
          <w:color w:val="0F1115"/>
        </w:rPr>
        <w:t>完成教室后黑板的布置，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荣誉栏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实时更新，激励先进；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反思栏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匿名便利贴保护了学生自尊，收集了真实心声；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信息栏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的学校通知二维码简洁高效。班级文化环境育人功能得到充分发挥。</w:t>
      </w:r>
    </w:p>
    <w:p w14:paraId="5287DCB5" w14:textId="77777777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七、</w:t>
      </w:r>
      <w:r>
        <w:rPr>
          <w:rStyle w:val="ae"/>
          <w:rFonts w:ascii="Segoe UI" w:hAnsi="Segoe UI" w:cs="Segoe UI"/>
          <w:color w:val="0F1115"/>
        </w:rPr>
        <w:t xml:space="preserve"> </w:t>
      </w:r>
      <w:r>
        <w:rPr>
          <w:rStyle w:val="ae"/>
          <w:rFonts w:ascii="Segoe UI" w:hAnsi="Segoe UI" w:cs="Segoe UI"/>
          <w:color w:val="0F1115"/>
        </w:rPr>
        <w:t>家校共育</w:t>
      </w:r>
      <w:r>
        <w:rPr>
          <w:rStyle w:val="ae"/>
          <w:rFonts w:ascii="Segoe UI" w:hAnsi="Segoe UI" w:cs="Segoe UI"/>
          <w:color w:val="0F1115"/>
        </w:rPr>
        <w:t>——“</w:t>
      </w:r>
      <w:r>
        <w:rPr>
          <w:rStyle w:val="ae"/>
          <w:rFonts w:ascii="Segoe UI" w:hAnsi="Segoe UI" w:cs="Segoe UI"/>
          <w:color w:val="0F1115"/>
        </w:rPr>
        <w:t>三见面</w:t>
      </w:r>
      <w:r>
        <w:rPr>
          <w:rStyle w:val="ae"/>
          <w:rFonts w:ascii="Segoe UI" w:hAnsi="Segoe UI" w:cs="Segoe UI"/>
          <w:color w:val="0F1115"/>
        </w:rPr>
        <w:t>”</w:t>
      </w:r>
      <w:r>
        <w:rPr>
          <w:rStyle w:val="ae"/>
          <w:rFonts w:ascii="Segoe UI" w:hAnsi="Segoe UI" w:cs="Segoe UI"/>
          <w:color w:val="0F1115"/>
        </w:rPr>
        <w:t>模式稳固有效</w:t>
      </w:r>
      <w:r>
        <w:rPr>
          <w:rFonts w:ascii="Segoe UI" w:hAnsi="Segoe UI" w:cs="Segoe UI" w:hint="eastAsia"/>
          <w:color w:val="0F1115"/>
        </w:rPr>
        <w:t xml:space="preserve">    </w:t>
      </w:r>
    </w:p>
    <w:p w14:paraId="379037D6" w14:textId="6C4C9F4A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严格遵循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开学线下家长会、期中线下家访、期末线上总结会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的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三见面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模式，确保了家校沟通的深度与频次。</w:t>
      </w:r>
      <w:r>
        <w:rPr>
          <w:rFonts w:ascii="Segoe UI" w:hAnsi="Segoe UI" w:cs="Segoe UI"/>
          <w:color w:val="0F1115"/>
        </w:rPr>
        <w:t>AI</w:t>
      </w:r>
      <w:r>
        <w:rPr>
          <w:rFonts w:ascii="Segoe UI" w:hAnsi="Segoe UI" w:cs="Segoe UI"/>
          <w:color w:val="0F1115"/>
        </w:rPr>
        <w:t>辅助生成的会议纪要准确清晰，节省了时间，提高了沟通效率，赢得了家长的好评与信任。</w:t>
      </w:r>
    </w:p>
    <w:p w14:paraId="07586051" w14:textId="77777777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八、</w:t>
      </w:r>
      <w:r>
        <w:rPr>
          <w:rStyle w:val="ae"/>
          <w:rFonts w:ascii="Segoe UI" w:hAnsi="Segoe UI" w:cs="Segoe UI"/>
          <w:color w:val="0F1115"/>
        </w:rPr>
        <w:t xml:space="preserve"> </w:t>
      </w:r>
      <w:r>
        <w:rPr>
          <w:rStyle w:val="ae"/>
          <w:rFonts w:ascii="Segoe UI" w:hAnsi="Segoe UI" w:cs="Segoe UI"/>
          <w:color w:val="0F1115"/>
        </w:rPr>
        <w:t>体育与劳动教育落到实处</w:t>
      </w:r>
    </w:p>
    <w:p w14:paraId="32BAE77B" w14:textId="3BAA179B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班主任坚持每日陪跑，用传统方式提振跑操精气神。每月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校园劳动日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活动组织有序，学生参与积极。</w:t>
      </w:r>
      <w:r>
        <w:rPr>
          <w:rFonts w:ascii="Segoe UI" w:hAnsi="Segoe UI" w:cs="Segoe UI"/>
          <w:color w:val="0F1115"/>
        </w:rPr>
        <w:t>AI</w:t>
      </w:r>
      <w:r>
        <w:rPr>
          <w:rFonts w:ascii="Segoe UI" w:hAnsi="Segoe UI" w:cs="Segoe UI"/>
          <w:color w:val="0F1115"/>
        </w:rPr>
        <w:t>制作的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劳动掠影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拼图周末发送家长群，既记录了成长，也增强了家长的认同感和学生的成就感。</w:t>
      </w:r>
    </w:p>
    <w:p w14:paraId="019A9470" w14:textId="77777777" w:rsidR="00C47AEB" w:rsidRDefault="00C47AEB" w:rsidP="00C47AEB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九、</w:t>
      </w:r>
      <w:r>
        <w:rPr>
          <w:rStyle w:val="ae"/>
          <w:rFonts w:ascii="Segoe UI" w:hAnsi="Segoe UI" w:cs="Segoe UI"/>
          <w:color w:val="0F1115"/>
        </w:rPr>
        <w:t xml:space="preserve"> </w:t>
      </w:r>
      <w:r>
        <w:rPr>
          <w:rStyle w:val="ae"/>
          <w:rFonts w:ascii="Segoe UI" w:hAnsi="Segoe UI" w:cs="Segoe UI"/>
          <w:color w:val="0F1115"/>
        </w:rPr>
        <w:t>评价激励与个体关怀并重</w:t>
      </w:r>
    </w:p>
    <w:p w14:paraId="474F3240" w14:textId="711CFEA3" w:rsidR="00C47AEB" w:rsidRPr="00291597" w:rsidRDefault="00C47AEB" w:rsidP="00291597">
      <w:pPr>
        <w:pStyle w:val="ds-markdown-paragraph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 w:hint="eastAsia"/>
          <w:color w:val="0F1115"/>
        </w:rPr>
        <w:t>十佳</w:t>
      </w:r>
      <w:r>
        <w:rPr>
          <w:rFonts w:ascii="Segoe UI" w:hAnsi="Segoe UI" w:cs="Segoe UI"/>
          <w:color w:val="0F1115"/>
        </w:rPr>
        <w:t>少年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月度评比制度公平公正，成为引领学生全面发展的风向标。</w:t>
      </w:r>
      <w:r w:rsidR="00291597">
        <w:rPr>
          <w:rFonts w:ascii="Segoe UI" w:hAnsi="Segoe UI" w:cs="Segoe UI" w:hint="eastAsia"/>
          <w:color w:val="0F1115"/>
        </w:rPr>
        <w:t>女生</w:t>
      </w:r>
      <w:r w:rsidR="00291597">
        <w:rPr>
          <w:rFonts w:ascii="Segoe UI" w:hAnsi="Segoe UI" w:cs="Segoe UI" w:hint="eastAsia"/>
          <w:color w:val="0F1115"/>
        </w:rPr>
        <w:t>619</w:t>
      </w:r>
      <w:r w:rsidR="00291597">
        <w:rPr>
          <w:rFonts w:ascii="Segoe UI" w:hAnsi="Segoe UI" w:cs="Segoe UI" w:hint="eastAsia"/>
          <w:color w:val="0F1115"/>
        </w:rPr>
        <w:t>室获评学校“十佳”优秀寝室光荣称号，袁玉莲获评“十佳优秀寝室长”。</w:t>
      </w:r>
      <w:r w:rsidRPr="00291597">
        <w:rPr>
          <w:rFonts w:ascii="Segoe UI" w:hAnsi="Segoe UI" w:cs="Segoe UI"/>
          <w:color w:val="0F1115"/>
        </w:rPr>
        <w:t>对违纪学生的处理严格遵循</w:t>
      </w:r>
      <w:r w:rsidRPr="00291597">
        <w:rPr>
          <w:rFonts w:ascii="Segoe UI" w:hAnsi="Segoe UI" w:cs="Segoe UI"/>
          <w:color w:val="0F1115"/>
        </w:rPr>
        <w:t>“</w:t>
      </w:r>
      <w:r w:rsidRPr="00291597">
        <w:rPr>
          <w:rFonts w:ascii="Segoe UI" w:hAnsi="Segoe UI" w:cs="Segoe UI"/>
          <w:color w:val="0F1115"/>
        </w:rPr>
        <w:t>谈话</w:t>
      </w:r>
      <w:r w:rsidRPr="00291597">
        <w:rPr>
          <w:rFonts w:ascii="Segoe UI" w:hAnsi="Segoe UI" w:cs="Segoe UI"/>
          <w:color w:val="0F1115"/>
        </w:rPr>
        <w:t>—</w:t>
      </w:r>
      <w:r w:rsidRPr="00291597">
        <w:rPr>
          <w:rFonts w:ascii="Segoe UI" w:hAnsi="Segoe UI" w:cs="Segoe UI"/>
          <w:color w:val="0F1115"/>
        </w:rPr>
        <w:t>书面检查</w:t>
      </w:r>
      <w:r w:rsidRPr="00291597">
        <w:rPr>
          <w:rFonts w:ascii="Segoe UI" w:hAnsi="Segoe UI" w:cs="Segoe UI"/>
          <w:color w:val="0F1115"/>
        </w:rPr>
        <w:t>—</w:t>
      </w:r>
      <w:r w:rsidRPr="00291597">
        <w:rPr>
          <w:rFonts w:ascii="Segoe UI" w:hAnsi="Segoe UI" w:cs="Segoe UI"/>
          <w:color w:val="0F1115"/>
        </w:rPr>
        <w:t>家长到校</w:t>
      </w:r>
      <w:r w:rsidRPr="00291597">
        <w:rPr>
          <w:rFonts w:ascii="Segoe UI" w:hAnsi="Segoe UI" w:cs="Segoe UI"/>
          <w:color w:val="0F1115"/>
        </w:rPr>
        <w:t>”</w:t>
      </w:r>
      <w:r w:rsidRPr="00291597">
        <w:rPr>
          <w:rFonts w:ascii="Segoe UI" w:hAnsi="Segoe UI" w:cs="Segoe UI"/>
          <w:color w:val="0F1115"/>
        </w:rPr>
        <w:t>三级流程，注重教育转化。学期末，为每位学生手写《成长手册》寄语，个性化、充满温度的评语成为连接学生、家长与老师的情感纽带。</w:t>
      </w:r>
    </w:p>
    <w:p w14:paraId="72E5148E" w14:textId="77777777" w:rsidR="00042980" w:rsidRDefault="00042980" w:rsidP="00C47AEB">
      <w:pPr>
        <w:adjustRightInd w:val="0"/>
        <w:snapToGrid w:val="0"/>
        <w:rPr>
          <w:rFonts w:hint="eastAsia"/>
        </w:rPr>
      </w:pPr>
    </w:p>
    <w:p w14:paraId="168C1637" w14:textId="58D6F055" w:rsidR="00C47AEB" w:rsidRPr="00C47AEB" w:rsidRDefault="00C47AEB" w:rsidP="00C47AEB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2026年1月28日</w:t>
      </w:r>
    </w:p>
    <w:sectPr w:rsidR="00C47AEB" w:rsidRPr="00C47AEB" w:rsidSect="00C47AEB">
      <w:pgSz w:w="11906" w:h="16838"/>
      <w:pgMar w:top="1134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D26D" w14:textId="77777777" w:rsidR="00E42814" w:rsidRDefault="00E42814" w:rsidP="00291597">
      <w:pPr>
        <w:rPr>
          <w:rFonts w:hint="eastAsia"/>
        </w:rPr>
      </w:pPr>
      <w:r>
        <w:separator/>
      </w:r>
    </w:p>
  </w:endnote>
  <w:endnote w:type="continuationSeparator" w:id="0">
    <w:p w14:paraId="7994554E" w14:textId="77777777" w:rsidR="00E42814" w:rsidRDefault="00E42814" w:rsidP="002915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F57C" w14:textId="77777777" w:rsidR="00E42814" w:rsidRDefault="00E42814" w:rsidP="00291597">
      <w:pPr>
        <w:rPr>
          <w:rFonts w:hint="eastAsia"/>
        </w:rPr>
      </w:pPr>
      <w:r>
        <w:separator/>
      </w:r>
    </w:p>
  </w:footnote>
  <w:footnote w:type="continuationSeparator" w:id="0">
    <w:p w14:paraId="15948987" w14:textId="77777777" w:rsidR="00E42814" w:rsidRDefault="00E42814" w:rsidP="002915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8A2"/>
    <w:multiLevelType w:val="multilevel"/>
    <w:tmpl w:val="FB9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05B3F"/>
    <w:multiLevelType w:val="multilevel"/>
    <w:tmpl w:val="9B16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E30B7D"/>
    <w:multiLevelType w:val="hybridMultilevel"/>
    <w:tmpl w:val="FE90678A"/>
    <w:lvl w:ilvl="0" w:tplc="9178204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4056D1E"/>
    <w:multiLevelType w:val="multilevel"/>
    <w:tmpl w:val="EE14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97B6F"/>
    <w:multiLevelType w:val="multilevel"/>
    <w:tmpl w:val="433A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BF1505"/>
    <w:multiLevelType w:val="multilevel"/>
    <w:tmpl w:val="433A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542651">
    <w:abstractNumId w:val="5"/>
  </w:num>
  <w:num w:numId="2" w16cid:durableId="612323529">
    <w:abstractNumId w:val="0"/>
  </w:num>
  <w:num w:numId="3" w16cid:durableId="701783511">
    <w:abstractNumId w:val="3"/>
  </w:num>
  <w:num w:numId="4" w16cid:durableId="252974800">
    <w:abstractNumId w:val="1"/>
  </w:num>
  <w:num w:numId="5" w16cid:durableId="1620793001">
    <w:abstractNumId w:val="2"/>
  </w:num>
  <w:num w:numId="6" w16cid:durableId="301815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AEB"/>
    <w:rsid w:val="00042980"/>
    <w:rsid w:val="00291597"/>
    <w:rsid w:val="00613359"/>
    <w:rsid w:val="008B72BD"/>
    <w:rsid w:val="00917222"/>
    <w:rsid w:val="009921A6"/>
    <w:rsid w:val="00BE1A14"/>
    <w:rsid w:val="00C47AEB"/>
    <w:rsid w:val="00D4128F"/>
    <w:rsid w:val="00D63674"/>
    <w:rsid w:val="00E4281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13F00"/>
  <w15:chartTrackingRefBased/>
  <w15:docId w15:val="{8FDD20AD-FC81-487E-8D8F-C52B172B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AE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A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A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A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AE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7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A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A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A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AE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C47A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C47AEB"/>
    <w:rPr>
      <w:b/>
      <w:bCs/>
    </w:rPr>
  </w:style>
  <w:style w:type="paragraph" w:styleId="af">
    <w:name w:val="header"/>
    <w:basedOn w:val="a"/>
    <w:link w:val="af0"/>
    <w:uiPriority w:val="99"/>
    <w:unhideWhenUsed/>
    <w:rsid w:val="002915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9159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91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91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恒宇 胡</dc:creator>
  <cp:keywords/>
  <dc:description/>
  <cp:lastModifiedBy>恒宇 胡</cp:lastModifiedBy>
  <cp:revision>3</cp:revision>
  <dcterms:created xsi:type="dcterms:W3CDTF">2026-01-28T02:28:00Z</dcterms:created>
  <dcterms:modified xsi:type="dcterms:W3CDTF">2026-01-30T01:40:00Z</dcterms:modified>
</cp:coreProperties>
</file>