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DD4" w:rsidRDefault="006B2DD4" w:rsidP="006B2DD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2026</w:t>
      </w:r>
      <w:r>
        <w:rPr>
          <w:rFonts w:hint="eastAsia"/>
        </w:rPr>
        <w:t>学年高三（第一学期）班主任工作计划</w:t>
      </w:r>
    </w:p>
    <w:p w:rsidR="006B2DD4" w:rsidRDefault="006B2DD4" w:rsidP="006B2DD4">
      <w:pPr>
        <w:rPr>
          <w:rFonts w:hint="eastAsia"/>
        </w:rPr>
      </w:pP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核心教育理念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本学期的工作将</w:t>
      </w:r>
      <w:r w:rsidR="00CB216E">
        <w:rPr>
          <w:rFonts w:hint="eastAsia"/>
        </w:rPr>
        <w:t>继续</w:t>
      </w:r>
      <w:r>
        <w:rPr>
          <w:rFonts w:hint="eastAsia"/>
        </w:rPr>
        <w:t>秉持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 w:rsidR="00CB216E">
        <w:rPr>
          <w:rFonts w:hint="eastAsia"/>
        </w:rPr>
        <w:t>勤学善思，明辨笃行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 w:rsidR="00CB216E">
        <w:rPr>
          <w:rFonts w:hint="eastAsia"/>
        </w:rPr>
        <w:t>的代办</w:t>
      </w:r>
      <w:r>
        <w:rPr>
          <w:rFonts w:hint="eastAsia"/>
        </w:rPr>
        <w:t>理念。高三不仅是知识储备的巅峰期，更是学生人格塑造、心理成熟和生涯规划的关键期。作为物化</w:t>
      </w:r>
      <w:proofErr w:type="gramStart"/>
      <w:r>
        <w:rPr>
          <w:rFonts w:hint="eastAsia"/>
        </w:rPr>
        <w:t>生方向</w:t>
      </w:r>
      <w:proofErr w:type="gramEnd"/>
      <w:r>
        <w:rPr>
          <w:rFonts w:hint="eastAsia"/>
        </w:rPr>
        <w:t>的班主任，我深知学生逻辑思维强，但同时也面临巨大的学业压力与竞争挑战。我的角色将超越传统的管理者，成为学生学业的助力者、心理的疏导者、生涯的规划者和成长的陪伴者。工作计划将围绕“立德树人”根本任务，全力营造一个紧张有序、团结互助、积极阳光的班级氛围，引导学生在追逐大学梦的路上，实现全面而有个性的发展。</w:t>
      </w:r>
    </w:p>
    <w:p w:rsidR="006B2DD4" w:rsidRDefault="006B2DD4" w:rsidP="006B2DD4"/>
    <w:p w:rsidR="006B2DD4" w:rsidRDefault="006B2DD4" w:rsidP="006B2DD4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德育工作具体措施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理想目标教育：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“我的大学我的梦”主题系列活动：</w:t>
      </w:r>
      <w:r>
        <w:rPr>
          <w:rFonts w:hint="eastAsia"/>
        </w:rPr>
        <w:t xml:space="preserve"> </w:t>
      </w:r>
      <w:r>
        <w:rPr>
          <w:rFonts w:hint="eastAsia"/>
        </w:rPr>
        <w:t>开学初，组织学生详细了解目标院校及专业（尤其侧重理工农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类），制作“梦想卡片”，设立清晰的长短期目标，并张贴在教室“目标墙”上，营造目标导向的学习环境。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邀请往届优秀毕业生（尤其是进入</w:t>
      </w:r>
      <w:r>
        <w:rPr>
          <w:rFonts w:hint="eastAsia"/>
        </w:rPr>
        <w:t>985/211</w:t>
      </w:r>
      <w:r>
        <w:rPr>
          <w:rFonts w:hint="eastAsia"/>
        </w:rPr>
        <w:t>名校理工科专业的学长学姐）回校或在线上进行经验分享，讲述他们的高三奋斗史和大学生活，激发学生的内在动力。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习惯与品格养成：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推行“时间块”管理法，指导学生制定详尽的周计划和日计划，特别是对碎片化时间（如课间、饭后）的高效利用，并定期检查反馈。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直面高三的考试“常态”，引导学生正确看待成绩波动，强调“考后</w:t>
      </w:r>
      <w:r>
        <w:rPr>
          <w:rFonts w:hint="eastAsia"/>
        </w:rPr>
        <w:t>100</w:t>
      </w:r>
      <w:r>
        <w:rPr>
          <w:rFonts w:hint="eastAsia"/>
        </w:rPr>
        <w:t>分”比分数本身更重要。通过分析试卷，培养学生从挫折中快速恢复、持续努力的韧性（</w:t>
      </w:r>
      <w:r>
        <w:rPr>
          <w:rFonts w:hint="eastAsia"/>
        </w:rPr>
        <w:t>Grit</w:t>
      </w:r>
      <w:r>
        <w:rPr>
          <w:rFonts w:hint="eastAsia"/>
        </w:rPr>
        <w:t>）。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 xml:space="preserve">3. </w:t>
      </w:r>
      <w:r>
        <w:rPr>
          <w:rFonts w:hint="eastAsia"/>
        </w:rPr>
        <w:t>心理健康与情绪疏导：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设立班主任谈心时间，并保护学生隐私，鼓励学生主动预约沟通。同时，培养几名善解人意的“心理气象员”，及时反馈班级情绪动态。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对学业压力过大、情绪持续低落或家庭有特殊情况的学生建立档案，进行一对一跟踪辅导，并及时与学校心理老师、家长沟通，形成支持合力。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团队与互助精神建设：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 xml:space="preserve">   </w:t>
      </w:r>
      <w:bookmarkStart w:id="0" w:name="_GoBack"/>
      <w:bookmarkEnd w:id="0"/>
      <w:r>
        <w:rPr>
          <w:rFonts w:hint="eastAsia"/>
        </w:rPr>
        <w:t>延续并优化学习小组制度，每组</w:t>
      </w:r>
      <w:r>
        <w:rPr>
          <w:rFonts w:hint="eastAsia"/>
        </w:rPr>
        <w:t>4-6</w:t>
      </w:r>
      <w:r>
        <w:rPr>
          <w:rFonts w:hint="eastAsia"/>
        </w:rPr>
        <w:t>人，物化生三科优势互补。小组不仅是学习讨论单位，更是互相督促、情感支持的单位，定期评选“最佳协作小组”。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定期开展短暂的团体心理游戏或拓展活动，即使在高三，也让学生感受集体的温暖和力量。</w:t>
      </w:r>
    </w:p>
    <w:p w:rsidR="006B2DD4" w:rsidRDefault="006B2DD4" w:rsidP="006B2DD4"/>
    <w:p w:rsidR="006B2DD4" w:rsidRDefault="006B2DD4" w:rsidP="006B2DD4">
      <w:pPr>
        <w:rPr>
          <w:rFonts w:hint="eastAsia"/>
        </w:rPr>
      </w:pPr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班级管理策略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制度化管理：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与班委、学生共同修订高三版班级公约，重点明确自习纪律、作业收缴、手机管理、教室卫生等规范，做到有“法”可依，执“法”必严。完善班级量化考核制度，将学习成绩进步、作业质量、课堂表现、卫生值日、活动参与等纳入考核，每周公布，每月总结，与评优评先挂钩。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班干部队伍建设：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开学初完成班委改选或优化，明确各委员职责，特别是增设“信息委员”（负责整理发布各类招生资讯）和“健康委员”（提醒眼保健操、室内通风等）。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每两周召开一次班委会，反馈情况，部署工作，培养其主动发现问题、解决问题的能力，实现学生自主管理。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lastRenderedPageBreak/>
        <w:t xml:space="preserve">3. </w:t>
      </w:r>
      <w:r>
        <w:rPr>
          <w:rFonts w:hint="eastAsia"/>
        </w:rPr>
        <w:t>学风建设策略：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保证教室环境的绝对安静与整洁，设立“每日一题”（物化生轮流）挑战板，鼓励学生课间探讨学术问题。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主动与物化生三科任课老师保持紧密沟通，定期召开班级科任老师联席会，共同分析学情，统筹作业量，关注偏科学生，形成教学合力。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 xml:space="preserve">  4. </w:t>
      </w:r>
      <w:r>
        <w:rPr>
          <w:rFonts w:hint="eastAsia"/>
        </w:rPr>
        <w:t>家校合作策略：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开学初召开一次家长会，明确高三阶段的特点、学校安排及家长的角色（“后勤部长”与“情绪缓冲器”），统一思想，避免家庭施加过度压力。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>充分利用家长</w:t>
      </w:r>
      <w:proofErr w:type="gramStart"/>
      <w:r>
        <w:rPr>
          <w:rFonts w:hint="eastAsia"/>
        </w:rPr>
        <w:t>微信群</w:t>
      </w:r>
      <w:proofErr w:type="gramEnd"/>
      <w:r>
        <w:rPr>
          <w:rFonts w:hint="eastAsia"/>
        </w:rPr>
        <w:t>（发布通知、分享教育心得）、电话、个别约谈等方式，保持高频、有效、积极的沟通。重点沟通学生的情绪状态而非仅仅成绩排名。</w:t>
      </w:r>
    </w:p>
    <w:p w:rsidR="006B2DD4" w:rsidRDefault="006B2DD4" w:rsidP="006B2DD4"/>
    <w:p w:rsidR="006B2DD4" w:rsidRDefault="006B2DD4" w:rsidP="006B2DD4">
      <w:pPr>
        <w:rPr>
          <w:rFonts w:hint="eastAsia"/>
        </w:rPr>
      </w:pPr>
      <w:r>
        <w:rPr>
          <w:rFonts w:hint="eastAsia"/>
        </w:rPr>
        <w:t>四、</w:t>
      </w:r>
      <w:r>
        <w:rPr>
          <w:rFonts w:hint="eastAsia"/>
        </w:rPr>
        <w:t xml:space="preserve"> </w:t>
      </w:r>
      <w:r>
        <w:rPr>
          <w:rFonts w:hint="eastAsia"/>
        </w:rPr>
        <w:t>班级活动与班会课设计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>本学期班会课旨在“减压、励志、导学、规划”，系列化、课程化开展。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>九月：</w:t>
      </w:r>
      <w:r w:rsidR="008055CD">
        <w:rPr>
          <w:rFonts w:hint="eastAsia"/>
        </w:rPr>
        <w:t xml:space="preserve"> 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周：《高三，我来了！——启动仪式暨目标订立主题班会》</w:t>
      </w:r>
      <w:r>
        <w:rPr>
          <w:rFonts w:hint="eastAsia"/>
        </w:rPr>
        <w:t xml:space="preserve"> </w:t>
      </w:r>
      <w:r>
        <w:rPr>
          <w:rFonts w:hint="eastAsia"/>
        </w:rPr>
        <w:t>分析高考形势，进行学业动员，填写梦想卡片，制定第一轮复习计划。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周：《时间都去哪了？——高效时间管理专题班会》</w:t>
      </w:r>
      <w:r>
        <w:rPr>
          <w:rFonts w:hint="eastAsia"/>
        </w:rPr>
        <w:t xml:space="preserve"> </w:t>
      </w:r>
      <w:r>
        <w:rPr>
          <w:rFonts w:hint="eastAsia"/>
        </w:rPr>
        <w:t>分享时间管理方法，小组交流制定周计划模板。</w:t>
      </w:r>
    </w:p>
    <w:p w:rsidR="006B2DD4" w:rsidRDefault="008055CD" w:rsidP="006B2DD4">
      <w:pPr>
        <w:rPr>
          <w:rFonts w:hint="eastAsia"/>
        </w:rPr>
      </w:pPr>
      <w:r>
        <w:rPr>
          <w:rFonts w:hint="eastAsia"/>
        </w:rPr>
        <w:t xml:space="preserve"> </w:t>
      </w:r>
      <w:r w:rsidR="006B2DD4">
        <w:rPr>
          <w:rFonts w:hint="eastAsia"/>
        </w:rPr>
        <w:t xml:space="preserve"> </w:t>
      </w:r>
      <w:r w:rsidR="006B2DD4">
        <w:rPr>
          <w:rFonts w:hint="eastAsia"/>
        </w:rPr>
        <w:t>第</w:t>
      </w:r>
      <w:r w:rsidR="006B2DD4">
        <w:rPr>
          <w:rFonts w:hint="eastAsia"/>
        </w:rPr>
        <w:t>5</w:t>
      </w:r>
      <w:r w:rsidR="006B2DD4">
        <w:rPr>
          <w:rFonts w:hint="eastAsia"/>
        </w:rPr>
        <w:t>周：《与父母对话——有效沟通与共建支持系统》</w:t>
      </w:r>
      <w:r w:rsidR="006B2DD4">
        <w:rPr>
          <w:rFonts w:hint="eastAsia"/>
        </w:rPr>
        <w:t xml:space="preserve"> </w:t>
      </w:r>
      <w:r w:rsidR="006B2DD4">
        <w:rPr>
          <w:rFonts w:hint="eastAsia"/>
        </w:rPr>
        <w:t>邀请部分家长代表，探讨如何构建和谐的家庭支持氛围。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>十月：</w:t>
      </w:r>
      <w:r w:rsidR="008055CD">
        <w:rPr>
          <w:rFonts w:hint="eastAsia"/>
        </w:rPr>
        <w:t xml:space="preserve"> </w:t>
      </w:r>
    </w:p>
    <w:p w:rsidR="006B2DD4" w:rsidRDefault="008055CD" w:rsidP="006B2DD4">
      <w:pPr>
        <w:rPr>
          <w:rFonts w:hint="eastAsia"/>
        </w:rPr>
      </w:pPr>
      <w:r>
        <w:rPr>
          <w:rFonts w:hint="eastAsia"/>
        </w:rPr>
        <w:t xml:space="preserve"> </w:t>
      </w:r>
      <w:r w:rsidR="006B2DD4">
        <w:rPr>
          <w:rFonts w:hint="eastAsia"/>
        </w:rPr>
        <w:t xml:space="preserve"> </w:t>
      </w:r>
      <w:r w:rsidR="006B2DD4">
        <w:rPr>
          <w:rFonts w:hint="eastAsia"/>
        </w:rPr>
        <w:t>第</w:t>
      </w:r>
      <w:r w:rsidR="006B2DD4">
        <w:rPr>
          <w:rFonts w:hint="eastAsia"/>
        </w:rPr>
        <w:t>7</w:t>
      </w:r>
      <w:r w:rsidR="006B2DD4">
        <w:rPr>
          <w:rFonts w:hint="eastAsia"/>
        </w:rPr>
        <w:t>周：《逆风飞翔——如何正确面对考试挫折》</w:t>
      </w:r>
      <w:r w:rsidR="006B2DD4">
        <w:rPr>
          <w:rFonts w:hint="eastAsia"/>
        </w:rPr>
        <w:t xml:space="preserve"> </w:t>
      </w:r>
      <w:r w:rsidR="006B2DD4">
        <w:rPr>
          <w:rFonts w:hint="eastAsia"/>
        </w:rPr>
        <w:t>考后心理调适，分析试卷，重在方法总结而非分数高低。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周：《科学用脑，高效学习——物化生学法指导沙龙》</w:t>
      </w:r>
      <w:r>
        <w:rPr>
          <w:rFonts w:hint="eastAsia"/>
        </w:rPr>
        <w:t xml:space="preserve"> </w:t>
      </w:r>
      <w:r>
        <w:rPr>
          <w:rFonts w:hint="eastAsia"/>
        </w:rPr>
        <w:t>邀请三科任课老师或优秀学生代表，分享学科特有的学习方法和思维模式。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>十一月：坚持·动力月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周：《奋斗的青春最美丽——生涯规划预探讨》</w:t>
      </w:r>
      <w:r>
        <w:rPr>
          <w:rFonts w:hint="eastAsia"/>
        </w:rPr>
        <w:t xml:space="preserve"> </w:t>
      </w:r>
      <w:r>
        <w:rPr>
          <w:rFonts w:hint="eastAsia"/>
        </w:rPr>
        <w:t>初步介绍强基计划、综合评价、大学专业选择等，拓宽升学路径视野。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周：《压力管理与情绪调节》</w:t>
      </w:r>
      <w:r>
        <w:rPr>
          <w:rFonts w:hint="eastAsia"/>
        </w:rPr>
        <w:t xml:space="preserve"> </w:t>
      </w:r>
      <w:r>
        <w:rPr>
          <w:rFonts w:hint="eastAsia"/>
        </w:rPr>
        <w:t>教授具体的心理调适技巧，可能邀请心理老师介入。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>十二月：</w:t>
      </w:r>
      <w:r w:rsidR="008055CD">
        <w:rPr>
          <w:rFonts w:hint="eastAsia"/>
        </w:rPr>
        <w:t xml:space="preserve"> 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周：《再见</w:t>
      </w:r>
      <w:r>
        <w:rPr>
          <w:rFonts w:hint="eastAsia"/>
        </w:rPr>
        <w:t>2026</w:t>
      </w:r>
      <w:r>
        <w:rPr>
          <w:rFonts w:hint="eastAsia"/>
        </w:rPr>
        <w:t>，你好</w:t>
      </w:r>
      <w:r>
        <w:rPr>
          <w:rFonts w:hint="eastAsia"/>
        </w:rPr>
        <w:t>2027</w:t>
      </w:r>
      <w:r>
        <w:rPr>
          <w:rFonts w:hint="eastAsia"/>
        </w:rPr>
        <w:t>！——年度复盘与展望》</w:t>
      </w:r>
      <w:r>
        <w:rPr>
          <w:rFonts w:hint="eastAsia"/>
        </w:rPr>
        <w:t xml:space="preserve"> </w:t>
      </w:r>
      <w:r>
        <w:rPr>
          <w:rFonts w:hint="eastAsia"/>
        </w:rPr>
        <w:t>组织学生进行个人年度总结，分享收获与感动，彼此鼓励，迎接新的一年。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第</w:t>
      </w:r>
      <w:r>
        <w:rPr>
          <w:rFonts w:hint="eastAsia"/>
        </w:rPr>
        <w:t>17</w:t>
      </w:r>
      <w:r>
        <w:rPr>
          <w:rFonts w:hint="eastAsia"/>
        </w:rPr>
        <w:t>周：《细节决定成败——期末考试动员与应试技巧》</w:t>
      </w:r>
      <w:r>
        <w:rPr>
          <w:rFonts w:hint="eastAsia"/>
        </w:rPr>
        <w:t xml:space="preserve"> </w:t>
      </w:r>
      <w:r>
        <w:rPr>
          <w:rFonts w:hint="eastAsia"/>
        </w:rPr>
        <w:t>强调审题、规范答题、检查等关键习惯。</w:t>
      </w:r>
    </w:p>
    <w:p w:rsidR="006B2DD4" w:rsidRDefault="006B2DD4" w:rsidP="006B2DD4">
      <w:pPr>
        <w:rPr>
          <w:rFonts w:hint="eastAsia"/>
        </w:rPr>
      </w:pPr>
      <w:r>
        <w:rPr>
          <w:rFonts w:hint="eastAsia"/>
        </w:rPr>
        <w:t>一月：</w:t>
      </w:r>
      <w:r w:rsidR="008055CD">
        <w:rPr>
          <w:rFonts w:hint="eastAsia"/>
        </w:rPr>
        <w:t xml:space="preserve"> </w:t>
      </w:r>
    </w:p>
    <w:p w:rsidR="006B2DD4" w:rsidRDefault="006B2DD4" w:rsidP="006B2DD4">
      <w:r>
        <w:rPr>
          <w:rFonts w:hint="eastAsia"/>
        </w:rPr>
        <w:t xml:space="preserve">  </w:t>
      </w:r>
      <w:r>
        <w:rPr>
          <w:rFonts w:hint="eastAsia"/>
        </w:rPr>
        <w:t>第</w:t>
      </w:r>
      <w:r>
        <w:rPr>
          <w:rFonts w:hint="eastAsia"/>
        </w:rPr>
        <w:t>19</w:t>
      </w:r>
      <w:r>
        <w:rPr>
          <w:rFonts w:hint="eastAsia"/>
        </w:rPr>
        <w:t>周：《诚信应考，彰显品格》</w:t>
      </w:r>
      <w:r>
        <w:rPr>
          <w:rFonts w:hint="eastAsia"/>
        </w:rPr>
        <w:t xml:space="preserve"> </w:t>
      </w:r>
      <w:r>
        <w:rPr>
          <w:rFonts w:hint="eastAsia"/>
        </w:rPr>
        <w:t>进行期末考试诚信教育。</w:t>
      </w:r>
    </w:p>
    <w:p w:rsidR="00643AE4" w:rsidRDefault="006B2DD4" w:rsidP="006B2DD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本计划将根据班级实际情况动态调整，我坚信，通过师生、家校的共同努力，我们</w:t>
      </w:r>
      <w:proofErr w:type="gramStart"/>
      <w:r>
        <w:rPr>
          <w:rFonts w:hint="eastAsia"/>
        </w:rPr>
        <w:t>班一定</w:t>
      </w:r>
      <w:proofErr w:type="gramEnd"/>
      <w:r>
        <w:rPr>
          <w:rFonts w:hint="eastAsia"/>
        </w:rPr>
        <w:t>能平稳、高效、充实地度过这个关键学期，为最终的胜利奠定最坚实的基础。</w:t>
      </w:r>
    </w:p>
    <w:p w:rsidR="008055CD" w:rsidRDefault="008055CD" w:rsidP="006B2DD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2302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颜璧</w:t>
      </w:r>
    </w:p>
    <w:p w:rsidR="008055CD" w:rsidRDefault="008055CD" w:rsidP="006B2DD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2025.9.6</w:t>
      </w:r>
    </w:p>
    <w:sectPr w:rsidR="00805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E8"/>
    <w:rsid w:val="00643AE4"/>
    <w:rsid w:val="006B2DD4"/>
    <w:rsid w:val="008055CD"/>
    <w:rsid w:val="00CB216E"/>
    <w:rsid w:val="00D60E37"/>
    <w:rsid w:val="00DA5AE8"/>
    <w:rsid w:val="00F1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颜璧</dc:creator>
  <cp:keywords/>
  <dc:description/>
  <cp:lastModifiedBy>颜璧</cp:lastModifiedBy>
  <cp:revision>6</cp:revision>
  <dcterms:created xsi:type="dcterms:W3CDTF">2025-09-08T02:23:00Z</dcterms:created>
  <dcterms:modified xsi:type="dcterms:W3CDTF">2025-09-08T02:29:00Z</dcterms:modified>
</cp:coreProperties>
</file>