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9761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52"/>
          <w:szCs w:val="52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val="en-US" w:eastAsia="zh-CN"/>
        </w:rPr>
        <w:t>班主任工作计划</w:t>
      </w:r>
    </w:p>
    <w:p w14:paraId="7503686E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/>
          <w:b/>
          <w:bCs/>
          <w:sz w:val="30"/>
          <w:szCs w:val="30"/>
          <w:lang w:val="en-US" w:eastAsia="zh-CN"/>
        </w:rPr>
        <w:t>2518班  李斯棋</w:t>
      </w:r>
    </w:p>
    <w:p w14:paraId="097ACF5D"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在新的学期我希望能和学生建立紧密的联系，不仅保证学生的学习成绩提高，更关注学生的心理活动，得到学生的信任，做学生心灵需要的教育！</w:t>
      </w:r>
    </w:p>
    <w:p w14:paraId="6EE9F919">
      <w:pPr>
        <w:numPr>
          <w:ilvl w:val="0"/>
          <w:numId w:val="1"/>
        </w:numPr>
        <w:ind w:left="30" w:leftChars="0" w:firstLine="60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奋斗目标</w:t>
      </w:r>
    </w:p>
    <w:p w14:paraId="72A30ACA">
      <w:pPr>
        <w:numPr>
          <w:ilvl w:val="0"/>
          <w:numId w:val="2"/>
        </w:numPr>
        <w:ind w:left="105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培养学生好的行为习惯和学习习惯。</w:t>
      </w:r>
    </w:p>
    <w:p w14:paraId="43A67EB5">
      <w:pPr>
        <w:numPr>
          <w:ilvl w:val="0"/>
          <w:numId w:val="2"/>
        </w:numPr>
        <w:ind w:left="105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建立良好的班风，完善班级管理制度，凝聚、挖掘班       级学生各方面能力，提高班级整体水平</w:t>
      </w:r>
    </w:p>
    <w:p w14:paraId="222E0B5E">
      <w:pPr>
        <w:numPr>
          <w:ilvl w:val="0"/>
          <w:numId w:val="2"/>
        </w:numPr>
        <w:ind w:left="105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加强学风建设，培养学习的兴趣，明确学习的重要性，  注重学法指导，提高学习效率。</w:t>
      </w:r>
    </w:p>
    <w:p w14:paraId="0A94E97B">
      <w:pPr>
        <w:numPr>
          <w:ilvl w:val="0"/>
          <w:numId w:val="2"/>
        </w:numPr>
        <w:ind w:left="105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做好学生的思想工作，建立良好的新型师生关系。</w:t>
      </w:r>
    </w:p>
    <w:p w14:paraId="463A2A00">
      <w:pPr>
        <w:numPr>
          <w:ilvl w:val="0"/>
          <w:numId w:val="1"/>
        </w:numPr>
        <w:ind w:left="30" w:leftChars="0" w:firstLine="60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班级基本情况</w:t>
      </w:r>
    </w:p>
    <w:p w14:paraId="22203EB9">
      <w:pPr>
        <w:numPr>
          <w:ilvl w:val="0"/>
          <w:numId w:val="0"/>
        </w:numPr>
        <w:ind w:leftChars="200" w:firstLine="6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本班现有学生52人，其中女生28人，男生24人。</w:t>
      </w:r>
    </w:p>
    <w:p w14:paraId="75247EFC">
      <w:pPr>
        <w:numPr>
          <w:ilvl w:val="0"/>
          <w:numId w:val="1"/>
        </w:numPr>
        <w:ind w:left="30" w:leftChars="0" w:firstLine="60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具体工作</w:t>
      </w:r>
    </w:p>
    <w:p w14:paraId="7C9A87F9">
      <w:pPr>
        <w:numPr>
          <w:ilvl w:val="0"/>
          <w:numId w:val="3"/>
        </w:numPr>
        <w:ind w:left="102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抓好学生的思想工作</w:t>
      </w:r>
      <w:bookmarkStart w:id="0" w:name="_GoBack"/>
      <w:bookmarkEnd w:id="0"/>
    </w:p>
    <w:p w14:paraId="2CBA9F6E">
      <w:pPr>
        <w:numPr>
          <w:ilvl w:val="0"/>
          <w:numId w:val="0"/>
        </w:numPr>
        <w:ind w:left="102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针对个别学生进行耐心谈话，直到行之有效。</w:t>
      </w:r>
    </w:p>
    <w:p w14:paraId="26B3FEE2">
      <w:pPr>
        <w:numPr>
          <w:ilvl w:val="0"/>
          <w:numId w:val="0"/>
        </w:numPr>
        <w:ind w:left="2051" w:leftChars="710" w:hanging="560" w:hanging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在平时的学习生活中，多多了解关心学生，努力</w:t>
      </w:r>
    </w:p>
    <w:p w14:paraId="4591BDF6">
      <w:pPr>
        <w:numPr>
          <w:ilvl w:val="0"/>
          <w:numId w:val="0"/>
        </w:numPr>
        <w:ind w:left="2069" w:leftChars="852" w:hanging="280" w:hangingChars="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开导学生，尽力做好心理引导。</w:t>
      </w:r>
    </w:p>
    <w:p w14:paraId="32DB7ACB">
      <w:pPr>
        <w:numPr>
          <w:ilvl w:val="0"/>
          <w:numId w:val="0"/>
        </w:numPr>
        <w:ind w:left="1897" w:leftChars="770" w:hanging="280" w:hangingChars="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利用空余时间积极与家长交流情况，建立良好的家校合作关系。对于差生，经常谈心了解他们的心理活动，尽量转变他的学习态度，努力提高他们的学习成绩。</w:t>
      </w:r>
    </w:p>
    <w:p w14:paraId="2F7D5589">
      <w:pPr>
        <w:numPr>
          <w:ilvl w:val="0"/>
          <w:numId w:val="4"/>
        </w:numPr>
        <w:ind w:left="102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常规工作</w:t>
      </w:r>
    </w:p>
    <w:p w14:paraId="54527E3E">
      <w:pPr>
        <w:numPr>
          <w:ilvl w:val="0"/>
          <w:numId w:val="0"/>
        </w:numPr>
        <w:ind w:left="1200" w:hanging="1120" w:hangingChars="4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积极开展各项评比活动，形成比、学、赶、帮的风气，人人争当阳光学生，人人想突破自己，做最好的自己！</w:t>
      </w:r>
    </w:p>
    <w:p w14:paraId="238D0094">
      <w:pPr>
        <w:numPr>
          <w:ilvl w:val="0"/>
          <w:numId w:val="0"/>
        </w:numPr>
        <w:ind w:left="1200" w:hanging="1120" w:hangingChars="4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定期举行班干部会议并做好记录，鼓励班干部积极主动，并创造性的处理班级事务，培养工作能力。</w:t>
      </w:r>
    </w:p>
    <w:p w14:paraId="61394510">
      <w:pPr>
        <w:numPr>
          <w:ilvl w:val="0"/>
          <w:numId w:val="0"/>
        </w:numPr>
        <w:ind w:left="1200" w:hanging="1120" w:hangingChars="4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Calibri" w:hAnsi="Calibri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抓好班级纪律，让学生知道在正确的时间做正确的时间，努力维护班级良好的纪律环境是保证有效学习的前提。</w:t>
      </w:r>
    </w:p>
    <w:p w14:paraId="3BFF3D68">
      <w:pPr>
        <w:numPr>
          <w:ilvl w:val="0"/>
          <w:numId w:val="4"/>
        </w:numPr>
        <w:ind w:left="102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学风建设</w:t>
      </w:r>
    </w:p>
    <w:p w14:paraId="3936C2D0">
      <w:pPr>
        <w:numPr>
          <w:ilvl w:val="0"/>
          <w:numId w:val="5"/>
        </w:numPr>
        <w:ind w:left="162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经常与各门学科的任课老师进行沟通，了解学生的情况，做好协调工作。</w:t>
      </w:r>
    </w:p>
    <w:p w14:paraId="2DE5C9AB">
      <w:pPr>
        <w:numPr>
          <w:ilvl w:val="0"/>
          <w:numId w:val="5"/>
        </w:numPr>
        <w:ind w:left="162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加强学生综合能力的培养，积极培养学生的创造精神，利用班会开展形式多样的活动。</w:t>
      </w:r>
    </w:p>
    <w:p w14:paraId="7432F00F">
      <w:pPr>
        <w:numPr>
          <w:ilvl w:val="0"/>
          <w:numId w:val="5"/>
        </w:numPr>
        <w:ind w:left="162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加强学生早自习、晚自习等时段的自主管理。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8B559"/>
    <w:multiLevelType w:val="singleLevel"/>
    <w:tmpl w:val="AA58B559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abstractNum w:abstractNumId="1">
    <w:nsid w:val="C06F72CA"/>
    <w:multiLevelType w:val="singleLevel"/>
    <w:tmpl w:val="C06F72CA"/>
    <w:lvl w:ilvl="0" w:tentative="0">
      <w:start w:val="1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abstractNum w:abstractNumId="2">
    <w:nsid w:val="F0506C7E"/>
    <w:multiLevelType w:val="singleLevel"/>
    <w:tmpl w:val="F0506C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28264E5"/>
    <w:multiLevelType w:val="singleLevel"/>
    <w:tmpl w:val="F28264E5"/>
    <w:lvl w:ilvl="0" w:tentative="0">
      <w:start w:val="1"/>
      <w:numFmt w:val="decimalEnclosedCircleChinese"/>
      <w:suff w:val="space"/>
      <w:lvlText w:val="%1"/>
      <w:lvlJc w:val="left"/>
      <w:pPr>
        <w:ind w:left="1620" w:leftChars="0" w:firstLine="0" w:firstLineChars="0"/>
      </w:pPr>
      <w:rPr>
        <w:rFonts w:hint="eastAsia"/>
      </w:rPr>
    </w:lvl>
  </w:abstractNum>
  <w:abstractNum w:abstractNumId="4">
    <w:nsid w:val="6ADA0505"/>
    <w:multiLevelType w:val="singleLevel"/>
    <w:tmpl w:val="6ADA0505"/>
    <w:lvl w:ilvl="0" w:tentative="0">
      <w:start w:val="1"/>
      <w:numFmt w:val="decimal"/>
      <w:suff w:val="nothing"/>
      <w:lvlText w:val="%1、"/>
      <w:lvlJc w:val="left"/>
      <w:pPr>
        <w:ind w:left="102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A1579ED"/>
    <w:rsid w:val="075F2AC1"/>
    <w:rsid w:val="2A1579ED"/>
    <w:rsid w:val="48EF09E2"/>
    <w:rsid w:val="5C1949F7"/>
    <w:rsid w:val="6A597222"/>
    <w:rsid w:val="6AD84B73"/>
    <w:rsid w:val="6E046D63"/>
    <w:rsid w:val="731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612</Characters>
  <Lines>0</Lines>
  <Paragraphs>0</Paragraphs>
  <TotalTime>98</TotalTime>
  <ScaleCrop>false</ScaleCrop>
  <LinksUpToDate>false</LinksUpToDate>
  <CharactersWithSpaces>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2021-09-11T01:09:00Z</dcterms:created>
  <dc:creator>霄珠</dc:creator>
  <cp:lastModifiedBy>霄珠</cp:lastModifiedBy>
  <dcterms:modified xsi:type="dcterms:W3CDTF">2025-09-02T07:23:51Z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2B90728A18CB411BAB600E6C4304F0DE</vt:lpwstr>
  </property>
  <property fmtid="{D5CDD505-2E9C-101B-9397-08002B2CF9AE}" pid="4" name="KSOTemplateDocerSaveRecord">
    <vt:lpwstr>eyJoZGlkIjoiODViY2JkMjU3NGYzZTEwMzZmMGFkZWViYmNkYWU3NDIiLCJ1c2VySWQiOiIyMjYyMDgzNTgifQ==</vt:lpwstr>
  </property>
</Properties>
</file>