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4D2F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高一</w:t>
      </w:r>
      <w:r>
        <w:rPr>
          <w:rFonts w:hint="eastAsia"/>
          <w:b/>
          <w:bCs/>
          <w:sz w:val="28"/>
          <w:szCs w:val="36"/>
          <w:lang w:val="en-US" w:eastAsia="zh-CN"/>
        </w:rPr>
        <w:t>2507</w:t>
      </w:r>
      <w:r>
        <w:rPr>
          <w:rFonts w:hint="eastAsia"/>
          <w:b/>
          <w:bCs/>
          <w:sz w:val="28"/>
          <w:szCs w:val="36"/>
        </w:rPr>
        <w:t>班新学期班主任工作计划</w:t>
      </w:r>
    </w:p>
    <w:p w14:paraId="1B479D32">
      <w:pPr>
        <w:rPr>
          <w:rFonts w:hint="eastAsia"/>
        </w:rPr>
      </w:pPr>
    </w:p>
    <w:p w14:paraId="62AE87B5">
      <w:pPr>
        <w:ind w:firstLine="420" w:firstLineChars="200"/>
        <w:rPr>
          <w:rFonts w:hint="eastAsia"/>
        </w:rPr>
      </w:pPr>
      <w:r>
        <w:rPr>
          <w:rFonts w:hint="eastAsia"/>
        </w:rPr>
        <w:t>新学期伊始，站在高一的起点，我作为班主任，既感受到新生们眼中的期待，也深知高中阶段的成长关键。本学期，我将以“稳扎稳打、全面发展”为核心，围绕班级目标、学生成长与家校协同，制定以下计划。</w:t>
      </w:r>
    </w:p>
    <w:p w14:paraId="77401F7F">
      <w:pPr>
        <w:rPr>
          <w:rFonts w:hint="eastAsia"/>
        </w:rPr>
      </w:pPr>
    </w:p>
    <w:p w14:paraId="54370C35">
      <w:pPr>
        <w:rPr>
          <w:rFonts w:hint="eastAsia"/>
        </w:rPr>
      </w:pPr>
      <w:r>
        <w:rPr>
          <w:rFonts w:hint="eastAsia"/>
        </w:rPr>
        <w:t>一、班级目标：锚定“年级前三”，凝聚向上合力</w:t>
      </w:r>
    </w:p>
    <w:p w14:paraId="0C43A97E">
      <w:pPr>
        <w:rPr>
          <w:rFonts w:hint="eastAsia"/>
        </w:rPr>
      </w:pPr>
    </w:p>
    <w:p w14:paraId="49FB8670">
      <w:pPr>
        <w:ind w:firstLine="420" w:firstLineChars="200"/>
        <w:rPr>
          <w:rFonts w:hint="eastAsia"/>
        </w:rPr>
      </w:pPr>
      <w:r>
        <w:rPr>
          <w:rFonts w:hint="eastAsia"/>
        </w:rPr>
        <w:t>本学期班级核心目标是“综合成绩稳居年级前三”。这不仅是对学业的要求，更是对班级凝聚力的锤炼。计划通过“小组积分制”落实——将学生分为6-8人小组，从课堂表现、作业质量、周测月考、纪律卫生等方面量化评分，每周公示、每月表彰，激发良性竞争；同时设立“进步之星”“学科标兵”等奖项，让每个学生都能找到自己的闪光点，形成“比学赶帮超”的班风。</w:t>
      </w:r>
    </w:p>
    <w:p w14:paraId="6FF9B916">
      <w:pPr>
        <w:rPr>
          <w:rFonts w:hint="eastAsia"/>
        </w:rPr>
      </w:pPr>
    </w:p>
    <w:p w14:paraId="46F1EB6C">
      <w:pPr>
        <w:rPr>
          <w:rFonts w:hint="eastAsia"/>
        </w:rPr>
      </w:pPr>
      <w:r>
        <w:rPr>
          <w:rFonts w:hint="eastAsia"/>
        </w:rPr>
        <w:t>二、学生发展：身心健康为根，成绩优异为果</w:t>
      </w:r>
    </w:p>
    <w:p w14:paraId="17E38B18">
      <w:pPr>
        <w:rPr>
          <w:rFonts w:hint="eastAsia"/>
        </w:rPr>
      </w:pPr>
    </w:p>
    <w:p w14:paraId="4FE1697D">
      <w:pPr>
        <w:ind w:firstLine="420" w:firstLineChars="200"/>
        <w:rPr>
          <w:rFonts w:hint="eastAsia"/>
        </w:rPr>
      </w:pPr>
      <w:r>
        <w:rPr>
          <w:rFonts w:hint="eastAsia"/>
        </w:rPr>
        <w:t>我对学生的期待很明确：身心健康是根基，成绩优秀是目标。高中学习压力大，我希望能陪伴他们成长为“阳光坚韧的人”——每天晨跑/课间操全员参与，每月开展一次心理主题班会（如“压力管理”“人际交往”），关注情绪波动的学生并及时疏导。而关于学习，我必须强调“纪律是底线”：学校严禁手机等电子产品入校（开学初将统一收存，周末发放），考勤严格管理（迟到早退超过3次需家长面谈），更严禁课后进入酒吧、网吧等场所。请家长们务必配合监督，尤其关注孩子放学后的行踪，让我们共同为孩子筑起安全健康的成长屏障。</w:t>
      </w:r>
    </w:p>
    <w:p w14:paraId="16919AEB">
      <w:pPr>
        <w:rPr>
          <w:rFonts w:hint="eastAsia"/>
        </w:rPr>
      </w:pPr>
    </w:p>
    <w:p w14:paraId="00BF12BA">
      <w:pPr>
        <w:rPr>
          <w:rFonts w:hint="eastAsia"/>
        </w:rPr>
      </w:pPr>
      <w:r>
        <w:rPr>
          <w:rFonts w:hint="eastAsia"/>
        </w:rPr>
        <w:t>三、学习指导：主动是关键，适应是重点</w:t>
      </w:r>
    </w:p>
    <w:p w14:paraId="28575EFC">
      <w:pPr>
        <w:rPr>
          <w:rFonts w:hint="eastAsia"/>
        </w:rPr>
      </w:pPr>
    </w:p>
    <w:p w14:paraId="5AC9C1D9">
      <w:pPr>
        <w:ind w:firstLine="420" w:firstLineChars="200"/>
        <w:rPr>
          <w:rFonts w:hint="eastAsia"/>
        </w:rPr>
      </w:pPr>
      <w:r>
        <w:rPr>
          <w:rFonts w:hint="eastAsia"/>
        </w:rPr>
        <w:t>高中与初中的最大差异，在于知识量激增、进度加快。第一个学期是适应黄金期，我将重点培养学生的主动性：课堂上鼓励“先思考后提问”，作业要求独立完成并标注疑难，每周设置“自主学习时间”用于错题整理与预习；同时召开“高中学习方法分享会”，邀请优秀学长分享经验，引导学生从“被动听讲”转向“主动探索”。</w:t>
      </w:r>
    </w:p>
    <w:p w14:paraId="084FDE77">
      <w:pPr>
        <w:rPr>
          <w:rFonts w:hint="eastAsia"/>
        </w:rPr>
      </w:pPr>
    </w:p>
    <w:p w14:paraId="2C85D707">
      <w:pPr>
        <w:rPr>
          <w:rFonts w:hint="eastAsia"/>
        </w:rPr>
      </w:pPr>
      <w:r>
        <w:rPr>
          <w:rFonts w:hint="eastAsia"/>
        </w:rPr>
        <w:t>四、家校协同：沟通要及时，共育护成长</w:t>
      </w:r>
    </w:p>
    <w:p w14:paraId="3637C3D4">
      <w:pPr>
        <w:rPr>
          <w:rFonts w:hint="eastAsia"/>
        </w:rPr>
      </w:pPr>
    </w:p>
    <w:p w14:paraId="3EE7BBE5">
      <w:pPr>
        <w:ind w:firstLine="420" w:firstLineChars="200"/>
        <w:rPr>
          <w:rFonts w:hint="eastAsia"/>
        </w:rPr>
      </w:pPr>
      <w:r>
        <w:rPr>
          <w:rFonts w:hint="eastAsia"/>
        </w:rPr>
        <w:t>孩子的成长离不开家庭支持。我计划每月通过班级群反馈整体情况，针对个别学生问题及时与家长电话沟通；也请家长们做到三点：一是督促孩子遵守校规（如不带手机、不迟到），二是关注课后行为（远离不良场所），三是鼓励孩子主动找老师解决学习或心理问题——遇到困难时，“向老师求助”是最直接有效的途径。</w:t>
      </w:r>
    </w:p>
    <w:p w14:paraId="5204751F">
      <w:pPr>
        <w:rPr>
          <w:rFonts w:hint="eastAsia"/>
        </w:rPr>
      </w:pPr>
    </w:p>
    <w:p w14:paraId="42D3F1C0">
      <w:pPr>
        <w:ind w:firstLine="420" w:firstLineChars="200"/>
        <w:rPr>
          <w:rFonts w:hint="eastAsia"/>
        </w:rPr>
      </w:pPr>
      <w:r>
        <w:rPr>
          <w:rFonts w:hint="eastAsia"/>
        </w:rPr>
        <w:t>新学期，我愿做学生成长的陪伴者、引路人，与家长携手，以纪律护航、以主动赋能、以沟通搭桥，共同助力高一</w:t>
      </w:r>
      <w:r>
        <w:rPr>
          <w:rFonts w:hint="eastAsia"/>
          <w:lang w:val="en-US" w:eastAsia="zh-CN"/>
        </w:rPr>
        <w:t>2507</w:t>
      </w:r>
      <w:r>
        <w:rPr>
          <w:rFonts w:hint="eastAsia"/>
        </w:rPr>
        <w:t>班向“年级前三”迈进，更让每个孩子收获知识与心灵的双重成长。</w:t>
      </w:r>
    </w:p>
    <w:p w14:paraId="20BD5F46">
      <w:pPr>
        <w:jc w:val="right"/>
        <w:rPr>
          <w:rFonts w:hint="eastAsia"/>
        </w:rPr>
      </w:pPr>
      <w:r>
        <w:rPr>
          <w:rFonts w:hint="eastAsia"/>
        </w:rPr>
        <w:t>班主任：</w:t>
      </w:r>
      <w:r>
        <w:rPr>
          <w:rFonts w:hint="eastAsia"/>
          <w:lang w:val="en-US" w:eastAsia="zh-CN"/>
        </w:rPr>
        <w:t>张金玉</w:t>
      </w:r>
      <w:bookmarkStart w:id="0" w:name="_GoBack"/>
      <w:bookmarkEnd w:id="0"/>
    </w:p>
    <w:p w14:paraId="2135ED39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2025年9月</w:t>
      </w:r>
      <w:r>
        <w:rPr>
          <w:rFonts w:hint="eastAsia"/>
          <w:lang w:val="en-US" w:eastAsia="zh-CN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2025-09-02T01:56:41Z</dcterms:created>
  <dc:creator>zhangjinyu</dc:creator>
  <cp:lastModifiedBy>张金玉</cp:lastModifiedBy>
  <dcterms:modified xsi:type="dcterms:W3CDTF">2025-09-02T02:04:37Z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eyJoZGlkIjoiMzMyZWU3ZDZkMDZkYjg5ZDczMjUyNDQ3YWQ2YTJlNmYiLCJ1c2VySWQiOiIzMDQyMDcwMDEifQ==</vt:lpwstr>
  </property>
  <property fmtid="{D5CDD505-2E9C-101B-9397-08002B2CF9AE}" pid="4" name="ICV">
    <vt:lpwstr>E7334F440D9F4DC2B34F3F04DB6C4B91_12</vt:lpwstr>
  </property>
</Properties>
</file>