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2D" w:rsidRDefault="000E1FC4">
      <w:pPr>
        <w:spacing w:after="0" w:line="252" w:lineRule="auto"/>
        <w:ind w:firstLineChars="200" w:firstLine="800"/>
        <w:jc w:val="center"/>
        <w:rPr>
          <w:rFonts w:ascii="Times New Roman" w:eastAsia="黑体" w:hAnsi="Times New Roman" w:cs="Times New Roman"/>
          <w:sz w:val="40"/>
          <w:szCs w:val="24"/>
        </w:rPr>
      </w:pPr>
      <w:r>
        <w:rPr>
          <w:rFonts w:ascii="Times New Roman" w:eastAsia="黑体" w:hAnsi="黑体" w:cs="Times New Roman"/>
          <w:sz w:val="40"/>
          <w:szCs w:val="24"/>
        </w:rPr>
        <w:t>高三</w:t>
      </w:r>
      <w:r>
        <w:rPr>
          <w:rFonts w:ascii="Times New Roman" w:eastAsia="黑体" w:hAnsi="黑体" w:cs="Times New Roman" w:hint="eastAsia"/>
          <w:sz w:val="40"/>
          <w:szCs w:val="24"/>
        </w:rPr>
        <w:t>下</w:t>
      </w:r>
      <w:r>
        <w:rPr>
          <w:rFonts w:ascii="Times New Roman" w:eastAsia="黑体" w:hAnsi="黑体" w:cs="Times New Roman"/>
          <w:sz w:val="40"/>
          <w:szCs w:val="24"/>
        </w:rPr>
        <w:t>学期班主任工作</w:t>
      </w:r>
      <w:r>
        <w:rPr>
          <w:rFonts w:ascii="Times New Roman" w:eastAsia="黑体" w:hAnsi="黑体" w:cs="Times New Roman" w:hint="eastAsia"/>
          <w:sz w:val="40"/>
          <w:szCs w:val="24"/>
        </w:rPr>
        <w:t>总结</w:t>
      </w:r>
    </w:p>
    <w:p w:rsidR="004A102D" w:rsidRDefault="00E9698C">
      <w:pPr>
        <w:spacing w:after="0" w:line="252" w:lineRule="auto"/>
        <w:ind w:firstLineChars="200" w:firstLine="600"/>
        <w:jc w:val="center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 w:hint="eastAsia"/>
          <w:sz w:val="30"/>
          <w:szCs w:val="30"/>
        </w:rPr>
        <w:t>2</w:t>
      </w:r>
      <w:r w:rsidR="00BF6E62">
        <w:rPr>
          <w:rFonts w:ascii="Times New Roman" w:eastAsiaTheme="minorEastAsia" w:hAnsi="Times New Roman" w:cs="Times New Roman" w:hint="eastAsia"/>
          <w:sz w:val="30"/>
          <w:szCs w:val="30"/>
        </w:rPr>
        <w:t>227</w:t>
      </w:r>
      <w:r w:rsidR="000E1FC4">
        <w:rPr>
          <w:rFonts w:ascii="Times New Roman" w:eastAsiaTheme="minorEastAsia" w:hAnsiTheme="minorEastAsia" w:cs="Times New Roman"/>
          <w:sz w:val="30"/>
          <w:szCs w:val="30"/>
        </w:rPr>
        <w:t>班</w:t>
      </w:r>
      <w:r w:rsidR="000E1FC4">
        <w:rPr>
          <w:rFonts w:ascii="Times New Roman" w:eastAsiaTheme="minorEastAsia" w:hAnsi="Times New Roman" w:cs="Times New Roman"/>
          <w:sz w:val="30"/>
          <w:szCs w:val="30"/>
        </w:rPr>
        <w:t xml:space="preserve">    </w:t>
      </w:r>
      <w:r>
        <w:rPr>
          <w:rFonts w:ascii="Times New Roman" w:eastAsiaTheme="minorEastAsia" w:hAnsiTheme="minorEastAsia" w:cs="Times New Roman" w:hint="eastAsia"/>
          <w:sz w:val="30"/>
          <w:szCs w:val="30"/>
        </w:rPr>
        <w:t>方猛</w:t>
      </w:r>
    </w:p>
    <w:p w:rsidR="004A102D" w:rsidRDefault="000E1FC4">
      <w:pPr>
        <w:spacing w:after="0" w:line="252" w:lineRule="auto"/>
        <w:ind w:firstLineChars="200" w:firstLine="560"/>
        <w:rPr>
          <w:rFonts w:ascii="Times New Roman" w:eastAsiaTheme="minorEastAsia" w:hAnsiTheme="minorEastAsia" w:cs="Times New Roman"/>
          <w:sz w:val="28"/>
          <w:szCs w:val="24"/>
        </w:rPr>
      </w:pPr>
      <w:r>
        <w:rPr>
          <w:rFonts w:ascii="微软雅黑" w:hAnsi="微软雅黑" w:cs="微软雅黑" w:hint="eastAsia"/>
          <w:kern w:val="2"/>
          <w:sz w:val="28"/>
          <w:szCs w:val="28"/>
        </w:rPr>
        <w:t>一、202</w:t>
      </w:r>
      <w:r w:rsidR="00BF6E62">
        <w:rPr>
          <w:rFonts w:ascii="微软雅黑" w:hAnsi="微软雅黑" w:cs="微软雅黑" w:hint="eastAsia"/>
          <w:kern w:val="2"/>
          <w:sz w:val="28"/>
          <w:szCs w:val="28"/>
        </w:rPr>
        <w:t>5</w:t>
      </w:r>
      <w:r>
        <w:rPr>
          <w:rFonts w:ascii="微软雅黑" w:hAnsi="微软雅黑" w:cs="微软雅黑" w:hint="eastAsia"/>
          <w:kern w:val="2"/>
          <w:sz w:val="28"/>
          <w:szCs w:val="28"/>
        </w:rPr>
        <w:t>年高考成绩</w:t>
      </w:r>
      <w:r>
        <w:rPr>
          <w:rFonts w:ascii="楷体" w:eastAsia="楷体" w:hAnsi="楷体" w:cs="楷体" w:hint="eastAsia"/>
          <w:b/>
          <w:bCs/>
          <w:kern w:val="2"/>
          <w:sz w:val="30"/>
          <w:szCs w:val="30"/>
        </w:rPr>
        <w:t xml:space="preserve"> </w:t>
      </w:r>
      <w:r>
        <w:rPr>
          <w:rFonts w:ascii="Times New Roman" w:eastAsiaTheme="minorEastAsia" w:hAnsiTheme="minorEastAsia" w:cs="Times New Roman"/>
          <w:sz w:val="28"/>
          <w:szCs w:val="24"/>
        </w:rPr>
        <w:t xml:space="preserve"> </w:t>
      </w:r>
    </w:p>
    <w:p w:rsidR="004A102D" w:rsidRDefault="000E1FC4">
      <w:pPr>
        <w:spacing w:after="0" w:line="252" w:lineRule="auto"/>
        <w:ind w:firstLineChars="200" w:firstLine="560"/>
        <w:rPr>
          <w:rFonts w:ascii="Times New Roman" w:eastAsiaTheme="minorEastAsia" w:hAnsiTheme="minorEastAsia" w:cs="Times New Roman"/>
          <w:sz w:val="28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202</w:t>
      </w:r>
      <w:r w:rsidR="00BF6E62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年高考，</w:t>
      </w:r>
      <w:r w:rsidR="00BF6E62">
        <w:rPr>
          <w:rFonts w:ascii="宋体" w:eastAsia="宋体" w:hAnsi="宋体" w:cs="宋体" w:hint="eastAsia"/>
          <w:sz w:val="28"/>
          <w:szCs w:val="28"/>
        </w:rPr>
        <w:t>2227</w:t>
      </w:r>
      <w:r>
        <w:rPr>
          <w:rFonts w:ascii="宋体" w:eastAsia="宋体" w:hAnsi="宋体" w:cs="宋体" w:hint="eastAsia"/>
          <w:sz w:val="28"/>
          <w:szCs w:val="28"/>
        </w:rPr>
        <w:t>班取得了优异的成绩：全班</w:t>
      </w:r>
      <w:r w:rsidR="00E97420">
        <w:rPr>
          <w:rFonts w:ascii="宋体" w:eastAsia="宋体" w:hAnsi="宋体" w:cs="宋体" w:hint="eastAsia"/>
          <w:sz w:val="28"/>
          <w:szCs w:val="28"/>
        </w:rPr>
        <w:t>有</w:t>
      </w:r>
      <w:r w:rsidR="00BF6E62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人上600分（最高分6</w:t>
      </w:r>
      <w:r w:rsidR="00BF6E62">
        <w:rPr>
          <w:rFonts w:ascii="宋体" w:eastAsia="宋体" w:hAnsi="宋体" w:cs="宋体" w:hint="eastAsia"/>
          <w:sz w:val="28"/>
          <w:szCs w:val="28"/>
        </w:rPr>
        <w:t>31</w:t>
      </w:r>
      <w:r>
        <w:rPr>
          <w:rFonts w:ascii="宋体" w:eastAsia="宋体" w:hAnsi="宋体" w:cs="宋体" w:hint="eastAsia"/>
          <w:sz w:val="28"/>
          <w:szCs w:val="28"/>
        </w:rPr>
        <w:t>分</w:t>
      </w:r>
      <w:r w:rsidR="00F52009">
        <w:rPr>
          <w:rFonts w:ascii="宋体" w:eastAsia="宋体" w:hAnsi="宋体" w:cs="宋体" w:hint="eastAsia"/>
          <w:sz w:val="28"/>
          <w:szCs w:val="28"/>
        </w:rPr>
        <w:t>居年级同系列第一名：</w:t>
      </w:r>
      <w:r w:rsidR="00BF6E62">
        <w:rPr>
          <w:rFonts w:ascii="宋体" w:eastAsia="宋体" w:hAnsi="宋体" w:cs="宋体" w:hint="eastAsia"/>
          <w:sz w:val="28"/>
          <w:szCs w:val="28"/>
        </w:rPr>
        <w:t>刘颖同学</w:t>
      </w:r>
      <w:r>
        <w:rPr>
          <w:rFonts w:ascii="宋体" w:eastAsia="宋体" w:hAnsi="宋体" w:cs="宋体" w:hint="eastAsia"/>
          <w:sz w:val="28"/>
          <w:szCs w:val="28"/>
        </w:rPr>
        <w:t>），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特参线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上线</w:t>
      </w:r>
      <w:r w:rsidR="00E9698C">
        <w:rPr>
          <w:rFonts w:ascii="宋体" w:eastAsia="宋体" w:hAnsi="宋体" w:cs="宋体" w:hint="eastAsia"/>
          <w:sz w:val="28"/>
          <w:szCs w:val="28"/>
        </w:rPr>
        <w:t>40</w:t>
      </w:r>
      <w:r>
        <w:rPr>
          <w:rFonts w:ascii="宋体" w:eastAsia="宋体" w:hAnsi="宋体" w:cs="宋体" w:hint="eastAsia"/>
          <w:sz w:val="28"/>
          <w:szCs w:val="28"/>
        </w:rPr>
        <w:t>人，</w:t>
      </w:r>
      <w:r w:rsidR="00E9698C">
        <w:rPr>
          <w:rFonts w:ascii="宋体" w:eastAsia="宋体" w:hAnsi="宋体" w:cs="宋体" w:hint="eastAsia"/>
          <w:sz w:val="28"/>
          <w:szCs w:val="28"/>
        </w:rPr>
        <w:t>48人</w:t>
      </w:r>
      <w:r>
        <w:rPr>
          <w:rFonts w:ascii="宋体" w:eastAsia="宋体" w:hAnsi="宋体" w:cs="宋体" w:hint="eastAsia"/>
          <w:sz w:val="28"/>
          <w:szCs w:val="28"/>
        </w:rPr>
        <w:t>本科上线，</w:t>
      </w:r>
      <w:proofErr w:type="gramStart"/>
      <w:r w:rsidR="00E9698C">
        <w:rPr>
          <w:rFonts w:ascii="宋体" w:eastAsia="宋体" w:hAnsi="宋体" w:cs="宋体" w:hint="eastAsia"/>
          <w:sz w:val="28"/>
          <w:szCs w:val="28"/>
        </w:rPr>
        <w:t>特</w:t>
      </w:r>
      <w:proofErr w:type="gramEnd"/>
      <w:r w:rsidR="00E9698C">
        <w:rPr>
          <w:rFonts w:ascii="宋体" w:eastAsia="宋体" w:hAnsi="宋体" w:cs="宋体" w:hint="eastAsia"/>
          <w:sz w:val="28"/>
          <w:szCs w:val="28"/>
        </w:rPr>
        <w:t>参上线远超预期</w:t>
      </w:r>
      <w:r w:rsidR="00086316">
        <w:rPr>
          <w:rFonts w:ascii="宋体" w:eastAsia="宋体" w:hAnsi="宋体" w:cs="宋体" w:hint="eastAsia"/>
          <w:sz w:val="28"/>
          <w:szCs w:val="28"/>
        </w:rPr>
        <w:t>，20名同学有望上985</w:t>
      </w:r>
      <w:r w:rsidR="00BF6E62">
        <w:rPr>
          <w:rFonts w:ascii="宋体" w:eastAsia="宋体" w:hAnsi="宋体" w:cs="宋体" w:hint="eastAsia"/>
          <w:sz w:val="28"/>
          <w:szCs w:val="28"/>
        </w:rPr>
        <w:t>、</w:t>
      </w:r>
      <w:r w:rsidR="00086316">
        <w:rPr>
          <w:rFonts w:ascii="宋体" w:eastAsia="宋体" w:hAnsi="宋体" w:cs="宋体" w:hint="eastAsia"/>
          <w:sz w:val="28"/>
          <w:szCs w:val="28"/>
        </w:rPr>
        <w:t>211等双一流大学</w:t>
      </w:r>
      <w:r w:rsidR="00F52009">
        <w:rPr>
          <w:rFonts w:ascii="宋体" w:eastAsia="宋体" w:hAnsi="宋体" w:cs="宋体" w:hint="eastAsia"/>
          <w:sz w:val="28"/>
          <w:szCs w:val="28"/>
        </w:rPr>
        <w:t>，陈文琪、蔡勇臣两名同学作为小专业也能上211大学</w:t>
      </w:r>
      <w:bookmarkStart w:id="0" w:name="_GoBack"/>
      <w:bookmarkEnd w:id="0"/>
      <w:r w:rsidR="00E9698C"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今年高考</w:t>
      </w:r>
      <w:r w:rsidR="00BF6E62">
        <w:rPr>
          <w:rFonts w:ascii="宋体" w:eastAsia="宋体" w:hAnsi="宋体" w:cs="宋体" w:hint="eastAsia"/>
          <w:sz w:val="28"/>
          <w:szCs w:val="28"/>
        </w:rPr>
        <w:t>历史</w:t>
      </w:r>
      <w:r>
        <w:rPr>
          <w:rFonts w:ascii="宋体" w:eastAsia="宋体" w:hAnsi="宋体" w:cs="宋体" w:hint="eastAsia"/>
          <w:sz w:val="28"/>
          <w:szCs w:val="28"/>
        </w:rPr>
        <w:t>偏难，成绩有遗憾，590分段</w:t>
      </w:r>
      <w:r w:rsidR="00BF6E62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人，580分段</w:t>
      </w:r>
      <w:r w:rsidR="00BF6E62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人</w:t>
      </w:r>
      <w:r w:rsidR="00E9698C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57</w:t>
      </w:r>
      <w:r w:rsidR="00E9698C">
        <w:rPr>
          <w:rFonts w:ascii="宋体" w:eastAsia="宋体" w:hAnsi="宋体" w:cs="宋体" w:hint="eastAsia"/>
          <w:sz w:val="28"/>
          <w:szCs w:val="28"/>
        </w:rPr>
        <w:t>0分段</w:t>
      </w:r>
      <w:r>
        <w:rPr>
          <w:rFonts w:ascii="宋体" w:eastAsia="宋体" w:hAnsi="宋体" w:cs="宋体" w:hint="eastAsia"/>
          <w:sz w:val="28"/>
          <w:szCs w:val="28"/>
        </w:rPr>
        <w:t>有</w:t>
      </w:r>
      <w:r w:rsidR="00BF6E62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人，560分段</w:t>
      </w:r>
      <w:r w:rsidR="00BF6E62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人，这些分段学生合计</w:t>
      </w:r>
      <w:r w:rsidR="00E9698C">
        <w:rPr>
          <w:rFonts w:ascii="宋体" w:eastAsia="宋体" w:hAnsi="宋体" w:cs="宋体" w:hint="eastAsia"/>
          <w:sz w:val="28"/>
          <w:szCs w:val="28"/>
        </w:rPr>
        <w:t>1</w:t>
      </w:r>
      <w:r w:rsidR="00BF6E62">
        <w:rPr>
          <w:rFonts w:ascii="宋体" w:eastAsia="宋体" w:hAnsi="宋体" w:cs="宋体" w:hint="eastAsia"/>
          <w:sz w:val="28"/>
          <w:szCs w:val="28"/>
        </w:rPr>
        <w:t>5</w:t>
      </w:r>
      <w:r w:rsidR="00E9698C">
        <w:rPr>
          <w:rFonts w:ascii="宋体" w:eastAsia="宋体" w:hAnsi="宋体" w:cs="宋体" w:hint="eastAsia"/>
          <w:sz w:val="28"/>
          <w:szCs w:val="28"/>
        </w:rPr>
        <w:t>人，他们本可以冲击更高一个分段，受多因素影响，留下遗憾，600分预期目标没有完成。</w:t>
      </w:r>
    </w:p>
    <w:p w:rsidR="004A102D" w:rsidRDefault="000E1FC4">
      <w:pPr>
        <w:spacing w:after="0" w:line="252" w:lineRule="auto"/>
        <w:ind w:firstLineChars="200" w:firstLine="560"/>
        <w:rPr>
          <w:rFonts w:ascii="微软雅黑" w:hAnsi="微软雅黑" w:cs="微软雅黑"/>
          <w:kern w:val="2"/>
          <w:sz w:val="28"/>
          <w:szCs w:val="28"/>
        </w:rPr>
      </w:pPr>
      <w:r>
        <w:rPr>
          <w:rFonts w:ascii="微软雅黑" w:hAnsi="微软雅黑" w:cs="微软雅黑" w:hint="eastAsia"/>
          <w:kern w:val="2"/>
          <w:sz w:val="28"/>
          <w:szCs w:val="28"/>
        </w:rPr>
        <w:t>二、</w:t>
      </w:r>
      <w:r w:rsidR="00E9698C">
        <w:rPr>
          <w:rFonts w:ascii="微软雅黑" w:hAnsi="微软雅黑" w:cs="微软雅黑" w:hint="eastAsia"/>
          <w:kern w:val="2"/>
          <w:sz w:val="28"/>
          <w:szCs w:val="28"/>
        </w:rPr>
        <w:t>日日陪伴，耐心做好思想工作</w:t>
      </w:r>
    </w:p>
    <w:p w:rsidR="00DB5997" w:rsidRDefault="00DB5997">
      <w:pPr>
        <w:spacing w:after="0" w:line="25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本学期以校为家，以办公室为家，坚持每天5:50起床，查早操后进入一天紧张的工作状态</w:t>
      </w:r>
      <w:r w:rsidR="001B3987">
        <w:rPr>
          <w:rFonts w:ascii="宋体" w:eastAsia="宋体" w:hAnsi="宋体" w:cs="宋体" w:hint="eastAsia"/>
          <w:sz w:val="28"/>
          <w:szCs w:val="28"/>
        </w:rPr>
        <w:t>。高考前的一个月</w:t>
      </w:r>
      <w:r w:rsidR="00BF6E62">
        <w:rPr>
          <w:rFonts w:ascii="宋体" w:eastAsia="宋体" w:hAnsi="宋体" w:cs="宋体" w:hint="eastAsia"/>
          <w:sz w:val="28"/>
          <w:szCs w:val="28"/>
        </w:rPr>
        <w:t>坚持查寄宿学生午休</w:t>
      </w:r>
      <w:r w:rsidR="001B3987">
        <w:rPr>
          <w:rFonts w:ascii="宋体" w:eastAsia="宋体" w:hAnsi="宋体" w:cs="宋体" w:hint="eastAsia"/>
          <w:sz w:val="28"/>
          <w:szCs w:val="28"/>
        </w:rPr>
        <w:t>和晚寝</w:t>
      </w:r>
      <w:r>
        <w:rPr>
          <w:rFonts w:ascii="宋体" w:eastAsia="宋体" w:hAnsi="宋体" w:cs="宋体" w:hint="eastAsia"/>
          <w:sz w:val="28"/>
          <w:szCs w:val="28"/>
        </w:rPr>
        <w:t>，我在中午督促他们午休好后在办公室打个小盹</w:t>
      </w:r>
      <w:r w:rsidR="001B3987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晚上11：00多才回到家休息。</w:t>
      </w:r>
      <w:r w:rsidR="000E1FC4">
        <w:rPr>
          <w:rFonts w:ascii="宋体" w:eastAsia="宋体" w:hAnsi="宋体" w:cs="宋体" w:hint="eastAsia"/>
          <w:sz w:val="28"/>
          <w:szCs w:val="28"/>
        </w:rPr>
        <w:t>本学期</w:t>
      </w:r>
      <w:r>
        <w:rPr>
          <w:rFonts w:ascii="宋体" w:eastAsia="宋体" w:hAnsi="宋体" w:cs="宋体" w:hint="eastAsia"/>
          <w:sz w:val="28"/>
          <w:szCs w:val="28"/>
        </w:rPr>
        <w:t>又</w:t>
      </w:r>
      <w:r w:rsidR="000E1FC4">
        <w:rPr>
          <w:rFonts w:ascii="宋体" w:eastAsia="宋体" w:hAnsi="宋体" w:cs="宋体" w:hint="eastAsia"/>
          <w:sz w:val="28"/>
          <w:szCs w:val="28"/>
        </w:rPr>
        <w:t>是高考备考的冲刺攻坚期，</w:t>
      </w:r>
      <w:r>
        <w:rPr>
          <w:rFonts w:ascii="宋体" w:eastAsia="宋体" w:hAnsi="宋体" w:cs="宋体" w:hint="eastAsia"/>
          <w:sz w:val="28"/>
          <w:szCs w:val="28"/>
        </w:rPr>
        <w:t>每周坚持两考，考试的频度很高。</w:t>
      </w:r>
      <w:r w:rsidR="000E1FC4">
        <w:rPr>
          <w:rFonts w:ascii="宋体" w:eastAsia="宋体" w:hAnsi="宋体" w:cs="宋体" w:hint="eastAsia"/>
          <w:sz w:val="28"/>
          <w:szCs w:val="28"/>
        </w:rPr>
        <w:t>高密度考试过后，很大一部分学生感觉很疲倦，学习效率和状态都有下滑的迹象。部分主动和我交流的学生都反映此类问题。</w:t>
      </w:r>
      <w:r>
        <w:rPr>
          <w:rFonts w:ascii="宋体" w:eastAsia="宋体" w:hAnsi="宋体" w:cs="宋体" w:hint="eastAsia"/>
          <w:sz w:val="28"/>
          <w:szCs w:val="28"/>
        </w:rPr>
        <w:t>我告诉他们必须要三种态度</w:t>
      </w:r>
      <w:r w:rsidR="000E1FC4"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一定要有</w:t>
      </w:r>
      <w:r w:rsidR="000E1FC4">
        <w:rPr>
          <w:rFonts w:ascii="宋体" w:eastAsia="宋体" w:hAnsi="宋体" w:cs="宋体" w:hint="eastAsia"/>
          <w:sz w:val="28"/>
          <w:szCs w:val="28"/>
        </w:rPr>
        <w:t>全力以赴的态度；</w:t>
      </w:r>
      <w:r>
        <w:rPr>
          <w:rFonts w:ascii="宋体" w:eastAsia="宋体" w:hAnsi="宋体" w:cs="宋体" w:hint="eastAsia"/>
          <w:sz w:val="28"/>
          <w:szCs w:val="28"/>
        </w:rPr>
        <w:t>一定要</w:t>
      </w:r>
      <w:r w:rsidR="000E1FC4">
        <w:rPr>
          <w:rFonts w:ascii="宋体" w:eastAsia="宋体" w:hAnsi="宋体" w:cs="宋体" w:hint="eastAsia"/>
          <w:sz w:val="28"/>
          <w:szCs w:val="28"/>
        </w:rPr>
        <w:t>专注、心无旁骛地备考；</w:t>
      </w:r>
      <w:r>
        <w:rPr>
          <w:rFonts w:ascii="宋体" w:eastAsia="宋体" w:hAnsi="宋体" w:cs="宋体" w:hint="eastAsia"/>
          <w:sz w:val="28"/>
          <w:szCs w:val="28"/>
        </w:rPr>
        <w:t>一定要有具备顽强的拼搏精神。熬过了这个艰难的时期，大家就会柳暗花明。在我一次次耐心的教育和鼓励之下，</w:t>
      </w:r>
      <w:r w:rsidR="00BF6E62">
        <w:rPr>
          <w:rFonts w:ascii="宋体" w:eastAsia="宋体" w:hAnsi="宋体" w:cs="宋体" w:hint="eastAsia"/>
          <w:sz w:val="28"/>
          <w:szCs w:val="28"/>
        </w:rPr>
        <w:t>2227</w:t>
      </w:r>
      <w:r>
        <w:rPr>
          <w:rFonts w:ascii="宋体" w:eastAsia="宋体" w:hAnsi="宋体" w:cs="宋体" w:hint="eastAsia"/>
          <w:sz w:val="28"/>
          <w:szCs w:val="28"/>
        </w:rPr>
        <w:t>班的同学都熬过来，也取得了理想的成绩。</w:t>
      </w:r>
    </w:p>
    <w:p w:rsidR="004A102D" w:rsidRDefault="000E1FC4">
      <w:pPr>
        <w:spacing w:after="0" w:line="252" w:lineRule="auto"/>
        <w:ind w:firstLineChars="200" w:firstLine="560"/>
        <w:rPr>
          <w:rFonts w:ascii="微软雅黑" w:hAnsi="微软雅黑" w:cs="微软雅黑"/>
          <w:kern w:val="2"/>
          <w:sz w:val="28"/>
          <w:szCs w:val="28"/>
        </w:rPr>
      </w:pPr>
      <w:r>
        <w:rPr>
          <w:rFonts w:ascii="微软雅黑" w:hAnsi="微软雅黑" w:cs="微软雅黑" w:hint="eastAsia"/>
          <w:kern w:val="2"/>
          <w:sz w:val="28"/>
          <w:szCs w:val="28"/>
        </w:rPr>
        <w:t>三、</w:t>
      </w:r>
      <w:r w:rsidR="00E9698C">
        <w:rPr>
          <w:rFonts w:ascii="微软雅黑" w:hAnsi="微软雅黑" w:cs="微软雅黑" w:hint="eastAsia"/>
          <w:kern w:val="2"/>
          <w:sz w:val="28"/>
          <w:szCs w:val="28"/>
        </w:rPr>
        <w:t>合理规划边角时间，督促落实学习任务</w:t>
      </w:r>
    </w:p>
    <w:p w:rsidR="004A102D" w:rsidRDefault="000E1FC4">
      <w:pPr>
        <w:spacing w:after="0" w:line="252" w:lineRule="auto"/>
        <w:ind w:firstLineChars="200" w:firstLine="560"/>
        <w:rPr>
          <w:rFonts w:ascii="Times New Roman" w:eastAsiaTheme="minorEastAsia" w:hAnsiTheme="minorEastAsia" w:cs="Times New Roman"/>
          <w:sz w:val="28"/>
          <w:szCs w:val="24"/>
        </w:rPr>
      </w:pPr>
      <w:r>
        <w:rPr>
          <w:rFonts w:ascii="Times New Roman" w:eastAsiaTheme="minorEastAsia" w:hAnsiTheme="minorEastAsia" w:hint="eastAsia"/>
          <w:sz w:val="28"/>
          <w:szCs w:val="24"/>
        </w:rPr>
        <w:t>任课教师</w:t>
      </w:r>
      <w:r w:rsidR="005F61D4">
        <w:rPr>
          <w:rFonts w:ascii="Times New Roman" w:eastAsiaTheme="minorEastAsia" w:hAnsiTheme="minorEastAsia" w:hint="eastAsia"/>
          <w:sz w:val="28"/>
          <w:szCs w:val="24"/>
        </w:rPr>
        <w:t>每天布置</w:t>
      </w:r>
      <w:r>
        <w:rPr>
          <w:rFonts w:ascii="Times New Roman" w:eastAsiaTheme="minorEastAsia" w:hAnsiTheme="minorEastAsia" w:hint="eastAsia"/>
          <w:sz w:val="28"/>
          <w:szCs w:val="24"/>
        </w:rPr>
        <w:t>的复习内容</w:t>
      </w:r>
      <w:r w:rsidR="005F61D4">
        <w:rPr>
          <w:rFonts w:ascii="Times New Roman" w:eastAsiaTheme="minorEastAsia" w:hAnsiTheme="minorEastAsia" w:hint="eastAsia"/>
          <w:sz w:val="28"/>
          <w:szCs w:val="24"/>
        </w:rPr>
        <w:t>繁多</w:t>
      </w:r>
      <w:r>
        <w:rPr>
          <w:rFonts w:ascii="Times New Roman" w:eastAsiaTheme="minorEastAsia" w:hAnsiTheme="minorEastAsia" w:hint="eastAsia"/>
          <w:sz w:val="28"/>
          <w:szCs w:val="24"/>
        </w:rPr>
        <w:t>，</w:t>
      </w:r>
      <w:r w:rsidR="005F61D4">
        <w:rPr>
          <w:rFonts w:ascii="Times New Roman" w:eastAsiaTheme="minorEastAsia" w:hAnsiTheme="minorEastAsia" w:hint="eastAsia"/>
          <w:sz w:val="28"/>
          <w:szCs w:val="24"/>
        </w:rPr>
        <w:t>只有合理安排消化时间才能达到理想的效果。</w:t>
      </w:r>
      <w:r>
        <w:rPr>
          <w:rFonts w:ascii="Times New Roman" w:eastAsiaTheme="minorEastAsia" w:hAnsiTheme="minorEastAsia" w:hint="eastAsia"/>
          <w:sz w:val="28"/>
          <w:szCs w:val="24"/>
        </w:rPr>
        <w:t>期初我制定了相关计划如认真落实年级培优和班级</w:t>
      </w:r>
      <w:proofErr w:type="gramStart"/>
      <w:r>
        <w:rPr>
          <w:rFonts w:ascii="Times New Roman" w:eastAsiaTheme="minorEastAsia" w:hAnsiTheme="minorEastAsia" w:hint="eastAsia"/>
          <w:sz w:val="28"/>
          <w:szCs w:val="24"/>
        </w:rPr>
        <w:t>培优相结合</w:t>
      </w:r>
      <w:proofErr w:type="gramEnd"/>
      <w:r>
        <w:rPr>
          <w:rFonts w:ascii="Times New Roman" w:eastAsiaTheme="minorEastAsia" w:hAnsi="Times New Roman"/>
          <w:sz w:val="28"/>
          <w:szCs w:val="24"/>
        </w:rPr>
        <w:t>，</w:t>
      </w:r>
      <w:r>
        <w:rPr>
          <w:rFonts w:ascii="Times New Roman" w:eastAsiaTheme="minorEastAsia" w:hAnsi="Times New Roman" w:hint="eastAsia"/>
          <w:sz w:val="28"/>
          <w:szCs w:val="24"/>
        </w:rPr>
        <w:t>突破瓶颈</w:t>
      </w:r>
      <w:r>
        <w:rPr>
          <w:rFonts w:ascii="Times New Roman" w:eastAsiaTheme="minorEastAsia" w:hAnsiTheme="minorEastAsia" w:hint="eastAsia"/>
          <w:sz w:val="28"/>
          <w:szCs w:val="24"/>
        </w:rPr>
        <w:t>；通过</w:t>
      </w:r>
      <w:r w:rsidR="001B3987">
        <w:rPr>
          <w:rFonts w:ascii="Times New Roman" w:eastAsiaTheme="minorEastAsia" w:hAnsiTheme="minorEastAsia" w:hint="eastAsia"/>
          <w:sz w:val="28"/>
          <w:szCs w:val="24"/>
        </w:rPr>
        <w:t>每月一次的</w:t>
      </w:r>
      <w:r>
        <w:rPr>
          <w:rFonts w:ascii="Times New Roman" w:eastAsiaTheme="minorEastAsia" w:hAnsiTheme="minorEastAsia" w:hint="eastAsia"/>
          <w:sz w:val="28"/>
          <w:szCs w:val="24"/>
        </w:rPr>
        <w:t>班级议学会落实目标群体各科提分实效，加强检查和谈心谈话等。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600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分目标群</w:t>
      </w:r>
      <w:r w:rsidR="005F61D4">
        <w:rPr>
          <w:rFonts w:ascii="Times New Roman" w:eastAsiaTheme="minorEastAsia" w:hAnsiTheme="minorEastAsia" w:cs="Times New Roman" w:hint="eastAsia"/>
          <w:sz w:val="28"/>
          <w:szCs w:val="24"/>
        </w:rPr>
        <w:t>引领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同学们</w:t>
      </w:r>
      <w:r>
        <w:rPr>
          <w:rFonts w:ascii="Times New Roman" w:eastAsiaTheme="minorEastAsia" w:hAnsiTheme="minorEastAsia" w:cs="Times New Roman"/>
          <w:sz w:val="28"/>
          <w:szCs w:val="24"/>
        </w:rPr>
        <w:t>充分利用早自习前</w:t>
      </w:r>
      <w:r>
        <w:rPr>
          <w:rFonts w:ascii="Times New Roman" w:eastAsiaTheme="minorEastAsia" w:hAnsi="Times New Roman" w:cs="Times New Roman"/>
          <w:sz w:val="28"/>
          <w:szCs w:val="24"/>
        </w:rPr>
        <w:t>10</w:t>
      </w:r>
      <w:r>
        <w:rPr>
          <w:rFonts w:ascii="Times New Roman" w:eastAsiaTheme="minorEastAsia" w:hAnsiTheme="minorEastAsia" w:cs="Times New Roman"/>
          <w:sz w:val="28"/>
          <w:szCs w:val="24"/>
        </w:rPr>
        <w:t>分钟，</w:t>
      </w:r>
      <w:r w:rsidR="005F61D4">
        <w:rPr>
          <w:rFonts w:ascii="Times New Roman" w:eastAsiaTheme="minorEastAsia" w:hAnsiTheme="minorEastAsia" w:cs="Times New Roman" w:hint="eastAsia"/>
          <w:sz w:val="28"/>
          <w:szCs w:val="24"/>
        </w:rPr>
        <w:t>午餐后和晚餐后、甚至下晚自习后的边角时间背记几个单词或者做一个数学题等等</w:t>
      </w:r>
      <w:r>
        <w:rPr>
          <w:rFonts w:ascii="Times New Roman" w:eastAsiaTheme="minorEastAsia" w:hAnsiTheme="minorEastAsia" w:cs="Times New Roman"/>
          <w:sz w:val="28"/>
          <w:szCs w:val="24"/>
        </w:rPr>
        <w:t>。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刘颖</w:t>
      </w:r>
      <w:r w:rsidR="005F61D4">
        <w:rPr>
          <w:rFonts w:ascii="Times New Roman" w:eastAsiaTheme="minorEastAsia" w:hAnsiTheme="minorEastAsia" w:cs="Times New Roman" w:hint="eastAsia"/>
          <w:sz w:val="28"/>
          <w:szCs w:val="24"/>
        </w:rPr>
        <w:t>、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唐诗琪</w:t>
      </w:r>
      <w:proofErr w:type="gramStart"/>
      <w:r w:rsidR="005F61D4">
        <w:rPr>
          <w:rFonts w:ascii="Times New Roman" w:eastAsiaTheme="minorEastAsia" w:hAnsiTheme="minorEastAsia" w:cs="Times New Roman" w:hint="eastAsia"/>
          <w:sz w:val="28"/>
          <w:szCs w:val="24"/>
        </w:rPr>
        <w:t>两位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语英</w:t>
      </w:r>
      <w:r w:rsidR="005F61D4">
        <w:rPr>
          <w:rFonts w:ascii="Times New Roman" w:eastAsiaTheme="minorEastAsia" w:hAnsiTheme="minorEastAsia" w:cs="Times New Roman" w:hint="eastAsia"/>
          <w:sz w:val="28"/>
          <w:szCs w:val="24"/>
        </w:rPr>
        <w:t>课</w:t>
      </w:r>
      <w:proofErr w:type="gramEnd"/>
      <w:r w:rsidR="005F61D4">
        <w:rPr>
          <w:rFonts w:ascii="Times New Roman" w:eastAsiaTheme="minorEastAsia" w:hAnsiTheme="minorEastAsia" w:cs="Times New Roman" w:hint="eastAsia"/>
          <w:sz w:val="28"/>
          <w:szCs w:val="24"/>
        </w:rPr>
        <w:t>代表非常负责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，</w:t>
      </w:r>
      <w:r>
        <w:rPr>
          <w:rFonts w:ascii="Times New Roman" w:eastAsiaTheme="minorEastAsia" w:hAnsiTheme="minorEastAsia" w:cs="Times New Roman"/>
          <w:sz w:val="28"/>
          <w:szCs w:val="24"/>
        </w:rPr>
        <w:t>充分</w:t>
      </w:r>
      <w:r w:rsidR="004740F5">
        <w:rPr>
          <w:rFonts w:ascii="Times New Roman" w:eastAsiaTheme="minorEastAsia" w:hAnsiTheme="minorEastAsia" w:cs="Times New Roman" w:hint="eastAsia"/>
          <w:sz w:val="28"/>
          <w:szCs w:val="24"/>
        </w:rPr>
        <w:t>抓好了</w:t>
      </w:r>
      <w:r>
        <w:rPr>
          <w:rFonts w:ascii="Times New Roman" w:eastAsiaTheme="minorEastAsia" w:hAnsiTheme="minorEastAsia" w:cs="Times New Roman"/>
          <w:sz w:val="28"/>
          <w:szCs w:val="24"/>
        </w:rPr>
        <w:t>早读，</w:t>
      </w:r>
      <w:r w:rsidR="004740F5">
        <w:rPr>
          <w:rFonts w:ascii="Times New Roman" w:eastAsiaTheme="minorEastAsia" w:hAnsiTheme="minorEastAsia" w:cs="Times New Roman" w:hint="eastAsia"/>
          <w:sz w:val="28"/>
          <w:szCs w:val="24"/>
        </w:rPr>
        <w:t>提前</w:t>
      </w:r>
      <w:proofErr w:type="gramStart"/>
      <w:r w:rsidR="004740F5">
        <w:rPr>
          <w:rFonts w:ascii="Times New Roman" w:eastAsiaTheme="minorEastAsia" w:hAnsiTheme="minorEastAsia" w:cs="Times New Roman" w:hint="eastAsia"/>
          <w:sz w:val="28"/>
          <w:szCs w:val="24"/>
        </w:rPr>
        <w:t>联系好科任</w:t>
      </w:r>
      <w:proofErr w:type="gramEnd"/>
      <w:r w:rsidR="004740F5">
        <w:rPr>
          <w:rFonts w:ascii="Times New Roman" w:eastAsiaTheme="minorEastAsia" w:hAnsiTheme="minorEastAsia" w:cs="Times New Roman" w:hint="eastAsia"/>
          <w:sz w:val="28"/>
          <w:szCs w:val="24"/>
        </w:rPr>
        <w:t>教师布置好了学习任务，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督促同学们“站立、捧书、大声送督导”，有效地</w:t>
      </w:r>
      <w:r>
        <w:rPr>
          <w:rFonts w:ascii="Times New Roman" w:eastAsiaTheme="minorEastAsia" w:hAnsiTheme="minorEastAsia" w:cs="Times New Roman"/>
          <w:sz w:val="28"/>
          <w:szCs w:val="24"/>
        </w:rPr>
        <w:t>提高</w:t>
      </w:r>
      <w:r w:rsidR="004740F5">
        <w:rPr>
          <w:rFonts w:ascii="Times New Roman" w:eastAsiaTheme="minorEastAsia" w:hAnsiTheme="minorEastAsia" w:cs="Times New Roman" w:hint="eastAsia"/>
          <w:sz w:val="28"/>
          <w:szCs w:val="24"/>
        </w:rPr>
        <w:t>了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同学们的</w:t>
      </w:r>
      <w:proofErr w:type="gramStart"/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语英成绩</w:t>
      </w:r>
      <w:proofErr w:type="gramEnd"/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，为</w:t>
      </w:r>
      <w:r w:rsidR="004740F5">
        <w:rPr>
          <w:rFonts w:ascii="Times New Roman" w:eastAsiaTheme="minorEastAsia" w:hAnsiTheme="minorEastAsia" w:cs="Times New Roman" w:hint="eastAsia"/>
          <w:sz w:val="28"/>
          <w:szCs w:val="24"/>
        </w:rPr>
        <w:t>本次的高考取得优异成绩贡献了力量</w:t>
      </w:r>
      <w:r w:rsidR="00D736DE">
        <w:rPr>
          <w:rFonts w:ascii="Times New Roman" w:eastAsiaTheme="minorEastAsia" w:hAnsiTheme="minorEastAsia" w:cs="Times New Roman" w:hint="eastAsia"/>
          <w:sz w:val="28"/>
          <w:szCs w:val="24"/>
        </w:rPr>
        <w:t>。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我</w:t>
      </w:r>
      <w:r w:rsidR="00D736DE">
        <w:rPr>
          <w:rFonts w:ascii="Times New Roman" w:eastAsiaTheme="minorEastAsia" w:hAnsiTheme="minorEastAsia" w:cs="Times New Roman" w:hint="eastAsia"/>
          <w:sz w:val="28"/>
          <w:szCs w:val="24"/>
        </w:rPr>
        <w:t>经常督促他们</w:t>
      </w:r>
      <w:r>
        <w:rPr>
          <w:rFonts w:ascii="Times New Roman" w:eastAsiaTheme="minorEastAsia" w:hAnsiTheme="minorEastAsia" w:cs="Times New Roman"/>
          <w:sz w:val="28"/>
          <w:szCs w:val="24"/>
        </w:rPr>
        <w:t>整理错题，抓紧点滴时间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积累、落实，不断</w:t>
      </w:r>
      <w:r w:rsidR="00D736DE">
        <w:rPr>
          <w:rFonts w:ascii="Times New Roman" w:eastAsiaTheme="minorEastAsia" w:hAnsiTheme="minorEastAsia" w:cs="Times New Roman" w:hint="eastAsia"/>
          <w:sz w:val="28"/>
          <w:szCs w:val="24"/>
        </w:rPr>
        <w:t>提高班级整体成绩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。</w:t>
      </w:r>
    </w:p>
    <w:p w:rsidR="004A102D" w:rsidRDefault="000E1FC4">
      <w:pPr>
        <w:spacing w:after="0" w:line="252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微软雅黑" w:hAnsi="微软雅黑" w:cs="微软雅黑" w:hint="eastAsia"/>
          <w:kern w:val="2"/>
          <w:sz w:val="28"/>
          <w:szCs w:val="28"/>
        </w:rPr>
        <w:t>四、</w:t>
      </w:r>
      <w:r w:rsidR="00E9698C">
        <w:rPr>
          <w:rFonts w:ascii="微软雅黑" w:hAnsi="微软雅黑" w:cs="微软雅黑" w:hint="eastAsia"/>
          <w:kern w:val="2"/>
          <w:sz w:val="28"/>
          <w:szCs w:val="28"/>
        </w:rPr>
        <w:t>坚持班会制度，不断反思总结成功与失败</w:t>
      </w:r>
      <w:r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</w:p>
    <w:p w:rsidR="001B3987" w:rsidRDefault="00D736DE" w:rsidP="001B3987">
      <w:pPr>
        <w:spacing w:after="0" w:line="252" w:lineRule="auto"/>
        <w:ind w:firstLineChars="200" w:firstLine="560"/>
        <w:rPr>
          <w:rFonts w:ascii="Times New Roman" w:eastAsiaTheme="minorEastAsia" w:hAnsiTheme="minorEastAsia" w:cs="Times New Roman" w:hint="eastAsia"/>
          <w:sz w:val="28"/>
          <w:szCs w:val="24"/>
        </w:rPr>
      </w:pPr>
      <w:r>
        <w:rPr>
          <w:rFonts w:ascii="Times New Roman" w:eastAsiaTheme="minorEastAsia" w:hAnsiTheme="minorEastAsia" w:cs="Times New Roman" w:hint="eastAsia"/>
          <w:sz w:val="28"/>
          <w:szCs w:val="24"/>
        </w:rPr>
        <w:t>每月一</w:t>
      </w:r>
      <w:proofErr w:type="gramStart"/>
      <w:r>
        <w:rPr>
          <w:rFonts w:ascii="Times New Roman" w:eastAsiaTheme="minorEastAsia" w:hAnsiTheme="minorEastAsia" w:cs="Times New Roman" w:hint="eastAsia"/>
          <w:sz w:val="28"/>
          <w:szCs w:val="24"/>
        </w:rPr>
        <w:t>次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或者</w:t>
      </w:r>
      <w:proofErr w:type="gramEnd"/>
      <w:r>
        <w:rPr>
          <w:rFonts w:ascii="Times New Roman" w:eastAsiaTheme="minorEastAsia" w:hAnsiTheme="minorEastAsia" w:cs="Times New Roman" w:hint="eastAsia"/>
          <w:sz w:val="28"/>
          <w:szCs w:val="24"/>
        </w:rPr>
        <w:t>两次甚至三次的大型考试过后，我都要举行班会，告诉学生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结合自己目前的复习合理安排时间，解决</w:t>
      </w:r>
      <w:proofErr w:type="gramStart"/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当下能</w:t>
      </w:r>
      <w:proofErr w:type="gramEnd"/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迅速解决的问题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，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诊断出自己复习备考中存在的问题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如有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似是而非之误、粗心遗憾之误、表达不清之误、无能为力之误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等等，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厘清每次考试暴露未掌握的知识点、答题技巧和规范、考场答题时间分配等问题，将主要精力放在学科知识体系上，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而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不要将目光只盯着成绩与排名。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lastRenderedPageBreak/>
        <w:t>成绩确实可以反映出前一段时间学习情况（效率、状态等）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，提醒他们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高考前每一次考试的意义在于对知识点、经验与教训的梳理和总结，同时在下一次考试，后段的学习中采取相应的措施，做到在考试中学会学习。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每一次大型的考试后我都进行了高考模拟录取，同时为优秀学生颁发奖品。</w:t>
      </w:r>
    </w:p>
    <w:p w:rsidR="00E97420" w:rsidRDefault="00D736DE" w:rsidP="001B3987">
      <w:pPr>
        <w:spacing w:after="0" w:line="252" w:lineRule="auto"/>
        <w:ind w:firstLineChars="200" w:firstLine="560"/>
        <w:rPr>
          <w:rFonts w:ascii="Times New Roman" w:eastAsiaTheme="minorEastAsia" w:hAnsiTheme="minorEastAsia" w:cs="Times New Roman"/>
          <w:sz w:val="28"/>
          <w:szCs w:val="24"/>
        </w:rPr>
      </w:pPr>
      <w:r>
        <w:rPr>
          <w:rFonts w:ascii="Times New Roman" w:eastAsiaTheme="minorEastAsia" w:hAnsiTheme="minorEastAsia" w:cs="Times New Roman" w:hint="eastAsia"/>
          <w:sz w:val="28"/>
          <w:szCs w:val="24"/>
        </w:rPr>
        <w:t>在高考前年级组织了五次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模考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，还进行高考搭桥适应性考试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，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我提醒同学们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第一是熟悉考试流程，调整身心状态，在特定的时间段内保持大脑的绝对清醒和专注。第二是各个学科考试中时间分配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问题：确保简单题</w:t>
      </w:r>
      <w:proofErr w:type="gramStart"/>
      <w:r>
        <w:rPr>
          <w:rFonts w:ascii="Times New Roman" w:eastAsiaTheme="minorEastAsia" w:hAnsiTheme="minorEastAsia" w:cs="Times New Roman" w:hint="eastAsia"/>
          <w:sz w:val="28"/>
          <w:szCs w:val="24"/>
        </w:rPr>
        <w:t>不</w:t>
      </w:r>
      <w:proofErr w:type="gramEnd"/>
      <w:r>
        <w:rPr>
          <w:rFonts w:ascii="Times New Roman" w:eastAsiaTheme="minorEastAsia" w:hAnsiTheme="minorEastAsia" w:cs="Times New Roman" w:hint="eastAsia"/>
          <w:sz w:val="28"/>
          <w:szCs w:val="24"/>
        </w:rPr>
        <w:t>失分，拿足基础分。不在过</w:t>
      </w:r>
      <w:r w:rsidR="00F36E27">
        <w:rPr>
          <w:rFonts w:ascii="Times New Roman" w:eastAsiaTheme="minorEastAsia" w:hAnsiTheme="minorEastAsia" w:cs="Times New Roman" w:hint="eastAsia"/>
          <w:sz w:val="28"/>
          <w:szCs w:val="24"/>
        </w:rPr>
        <w:t>难的题目上纠缠。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在保证解题正确率的基础上，还有提高解题速度，注重考试技巧。第三是</w:t>
      </w:r>
      <w:r w:rsidR="00F36E27">
        <w:rPr>
          <w:rFonts w:ascii="Times New Roman" w:eastAsiaTheme="minorEastAsia" w:hAnsiTheme="minorEastAsia" w:cs="Times New Roman" w:hint="eastAsia"/>
          <w:sz w:val="28"/>
          <w:szCs w:val="24"/>
        </w:rPr>
        <w:t>训练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强大的</w:t>
      </w:r>
      <w:r w:rsidR="00F36E27">
        <w:rPr>
          <w:rFonts w:ascii="Times New Roman" w:eastAsiaTheme="minorEastAsia" w:hAnsiTheme="minorEastAsia" w:cs="Times New Roman" w:hint="eastAsia"/>
          <w:sz w:val="28"/>
          <w:szCs w:val="24"/>
        </w:rPr>
        <w:t>内心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，在每次模考中不断学习、磨练自己的心态，面对不同考情学会调整。</w:t>
      </w:r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正是因为在一次次考试中进行了反思，所以我班在数学特别难的情况下仍能保持较好的心态，发挥出超常的成绩。</w:t>
      </w:r>
    </w:p>
    <w:p w:rsidR="004A102D" w:rsidRDefault="000E1FC4">
      <w:pPr>
        <w:spacing w:after="0" w:line="252" w:lineRule="auto"/>
        <w:ind w:firstLineChars="200" w:firstLine="560"/>
        <w:rPr>
          <w:rFonts w:ascii="微软雅黑" w:hAnsi="微软雅黑" w:cs="微软雅黑"/>
          <w:kern w:val="2"/>
          <w:sz w:val="28"/>
          <w:szCs w:val="28"/>
        </w:rPr>
      </w:pPr>
      <w:r>
        <w:rPr>
          <w:rFonts w:ascii="微软雅黑" w:hAnsi="微软雅黑" w:cs="微软雅黑" w:hint="eastAsia"/>
          <w:kern w:val="2"/>
          <w:sz w:val="28"/>
          <w:szCs w:val="28"/>
        </w:rPr>
        <w:t>五、</w:t>
      </w:r>
      <w:proofErr w:type="gramStart"/>
      <w:r w:rsidR="00E9698C">
        <w:rPr>
          <w:rFonts w:ascii="微软雅黑" w:hAnsi="微软雅黑" w:cs="微软雅黑" w:hint="eastAsia"/>
          <w:kern w:val="2"/>
          <w:sz w:val="28"/>
          <w:szCs w:val="28"/>
        </w:rPr>
        <w:t>坚持</w:t>
      </w:r>
      <w:r w:rsidR="00DB5997">
        <w:rPr>
          <w:rFonts w:ascii="微软雅黑" w:hAnsi="微软雅黑" w:cs="微软雅黑" w:hint="eastAsia"/>
          <w:kern w:val="2"/>
          <w:sz w:val="28"/>
          <w:szCs w:val="28"/>
        </w:rPr>
        <w:t>家</w:t>
      </w:r>
      <w:proofErr w:type="gramEnd"/>
      <w:r w:rsidR="00DB5997">
        <w:rPr>
          <w:rFonts w:ascii="微软雅黑" w:hAnsi="微软雅黑" w:cs="微软雅黑" w:hint="eastAsia"/>
          <w:kern w:val="2"/>
          <w:sz w:val="28"/>
          <w:szCs w:val="28"/>
        </w:rPr>
        <w:t>校沟通，合力创造奇迹</w:t>
      </w:r>
    </w:p>
    <w:p w:rsidR="00E97420" w:rsidRDefault="00BF6E62">
      <w:pPr>
        <w:spacing w:after="0" w:line="252" w:lineRule="auto"/>
        <w:ind w:firstLineChars="200" w:firstLine="560"/>
        <w:rPr>
          <w:rFonts w:ascii="Times New Roman" w:eastAsiaTheme="minorEastAsia" w:hAnsiTheme="minorEastAsia" w:cs="Times New Roman"/>
          <w:sz w:val="28"/>
          <w:szCs w:val="24"/>
        </w:rPr>
      </w:pPr>
      <w:r>
        <w:rPr>
          <w:rFonts w:ascii="Times New Roman" w:eastAsiaTheme="minorEastAsia" w:hAnsiTheme="minorEastAsia" w:cs="Times New Roman" w:hint="eastAsia"/>
          <w:sz w:val="28"/>
          <w:szCs w:val="24"/>
        </w:rPr>
        <w:t>2227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班教师团队是一个有凝聚力、有战斗力、有实力的团队，是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2227</w:t>
      </w:r>
      <w:r w:rsidR="000E1FC4">
        <w:rPr>
          <w:rFonts w:ascii="Times New Roman" w:eastAsiaTheme="minorEastAsia" w:hAnsiTheme="minorEastAsia" w:cs="Times New Roman" w:hint="eastAsia"/>
          <w:sz w:val="28"/>
          <w:szCs w:val="24"/>
        </w:rPr>
        <w:t>班高考取得好成绩的最坚实的后盾，</w:t>
      </w:r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孩子犯了错，六位科任教师总是能在教育策略上保持高度的一致，用同一个声音说话，所以孩子们总是在最快的时间</w:t>
      </w:r>
      <w:proofErr w:type="gramStart"/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内认识</w:t>
      </w:r>
      <w:proofErr w:type="gramEnd"/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到自己的错误，紧跟老师的步伐。家长委员会的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代表唐诗琪妈妈、雷珂</w:t>
      </w:r>
      <w:proofErr w:type="gramStart"/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臻</w:t>
      </w:r>
      <w:proofErr w:type="gramEnd"/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妈妈</w:t>
      </w:r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先后到教室参与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班级</w:t>
      </w:r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活动，尤其是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程译萱的爸爸妈妈</w:t>
      </w:r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高考期间为他们的孩子以及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2227</w:t>
      </w:r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班的孩子们鼓劲加油、为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考生</w:t>
      </w:r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献花等等，营造了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良好的送考</w:t>
      </w:r>
      <w:r w:rsidR="00E97420">
        <w:rPr>
          <w:rFonts w:ascii="Times New Roman" w:eastAsiaTheme="minorEastAsia" w:hAnsiTheme="minorEastAsia" w:cs="Times New Roman" w:hint="eastAsia"/>
          <w:sz w:val="28"/>
          <w:szCs w:val="24"/>
        </w:rPr>
        <w:t>氛围，让孩子们和老师们都感动得泪流满面。</w:t>
      </w:r>
    </w:p>
    <w:p w:rsidR="004A102D" w:rsidRDefault="000E1FC4" w:rsidP="00B772CD">
      <w:pPr>
        <w:spacing w:after="0" w:line="252" w:lineRule="auto"/>
        <w:ind w:firstLineChars="200" w:firstLine="560"/>
        <w:rPr>
          <w:rFonts w:ascii="Times New Roman" w:eastAsiaTheme="minorEastAsia" w:hAnsiTheme="minorEastAsia" w:cs="Times New Roman"/>
          <w:sz w:val="28"/>
          <w:szCs w:val="24"/>
        </w:rPr>
      </w:pPr>
      <w:r>
        <w:rPr>
          <w:rFonts w:ascii="Times New Roman" w:eastAsiaTheme="minorEastAsia" w:hAnsiTheme="minorEastAsia" w:cs="Times New Roman" w:hint="eastAsia"/>
          <w:sz w:val="28"/>
          <w:szCs w:val="24"/>
        </w:rPr>
        <w:t>高质量组织好班级议学会，总结分析</w:t>
      </w:r>
      <w:proofErr w:type="gramStart"/>
      <w:r>
        <w:rPr>
          <w:rFonts w:ascii="Times New Roman" w:eastAsiaTheme="minorEastAsia" w:hAnsiTheme="minorEastAsia" w:cs="Times New Roman" w:hint="eastAsia"/>
          <w:sz w:val="28"/>
          <w:szCs w:val="24"/>
        </w:rPr>
        <w:t>每次周考</w:t>
      </w:r>
      <w:proofErr w:type="gramEnd"/>
      <w:r>
        <w:rPr>
          <w:rFonts w:ascii="Times New Roman" w:eastAsiaTheme="minorEastAsia" w:hAnsiTheme="minorEastAsia" w:cs="Times New Roman" w:hint="eastAsia"/>
          <w:sz w:val="28"/>
          <w:szCs w:val="24"/>
        </w:rPr>
        <w:t>、月考的成绩并改进计划和教育方法，虚心</w:t>
      </w:r>
      <w:proofErr w:type="gramStart"/>
      <w:r>
        <w:rPr>
          <w:rFonts w:ascii="Times New Roman" w:eastAsiaTheme="minorEastAsia" w:hAnsiTheme="minorEastAsia" w:cs="Times New Roman" w:hint="eastAsia"/>
          <w:sz w:val="28"/>
          <w:szCs w:val="24"/>
        </w:rPr>
        <w:t>听取科</w:t>
      </w:r>
      <w:proofErr w:type="gramEnd"/>
      <w:r>
        <w:rPr>
          <w:rFonts w:ascii="Times New Roman" w:eastAsiaTheme="minorEastAsia" w:hAnsiTheme="minorEastAsia" w:cs="Times New Roman" w:hint="eastAsia"/>
          <w:sz w:val="28"/>
          <w:szCs w:val="24"/>
        </w:rPr>
        <w:t>任教师意见和建议，为下一阶段的工作做指导。课下经常与科任老师沟通交流，详细了解并时刻关注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600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分</w:t>
      </w:r>
      <w:r w:rsidR="00B772CD">
        <w:rPr>
          <w:rFonts w:ascii="Times New Roman" w:eastAsiaTheme="minorEastAsia" w:hAnsiTheme="minorEastAsia" w:cs="Times New Roman" w:hint="eastAsia"/>
          <w:sz w:val="28"/>
          <w:szCs w:val="24"/>
        </w:rPr>
        <w:t>边缘生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的状况。</w:t>
      </w:r>
      <w:r w:rsidR="001B3987">
        <w:rPr>
          <w:rFonts w:ascii="Times New Roman" w:eastAsiaTheme="minorEastAsia" w:hAnsiTheme="minorEastAsia" w:cs="Times New Roman" w:hint="eastAsia"/>
          <w:sz w:val="28"/>
          <w:szCs w:val="24"/>
        </w:rPr>
        <w:t>语文老师也是年级的副主任傅华老师多次为班级老师们打气，鼓足干劲，</w:t>
      </w:r>
      <w:r w:rsidR="00F52009">
        <w:rPr>
          <w:rFonts w:ascii="Times New Roman" w:eastAsiaTheme="minorEastAsia" w:hAnsiTheme="minorEastAsia" w:cs="Times New Roman" w:hint="eastAsia"/>
          <w:sz w:val="28"/>
          <w:szCs w:val="24"/>
        </w:rPr>
        <w:t>老师们有很强劲的动力。</w:t>
      </w:r>
      <w:r w:rsidR="00B772CD">
        <w:rPr>
          <w:rFonts w:ascii="Times New Roman" w:eastAsiaTheme="minorEastAsia" w:hAnsiTheme="minorEastAsia" w:cs="Times New Roman" w:hint="eastAsia"/>
          <w:sz w:val="28"/>
          <w:szCs w:val="24"/>
        </w:rPr>
        <w:t>议学会开出了实效，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形成</w:t>
      </w:r>
      <w:r w:rsidR="00B772CD">
        <w:rPr>
          <w:rFonts w:ascii="Times New Roman" w:eastAsiaTheme="minorEastAsia" w:hAnsiTheme="minorEastAsia" w:cs="Times New Roman" w:hint="eastAsia"/>
          <w:sz w:val="28"/>
          <w:szCs w:val="24"/>
        </w:rPr>
        <w:t>了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合力</w:t>
      </w:r>
      <w:r w:rsidR="00B772CD">
        <w:rPr>
          <w:rFonts w:ascii="Times New Roman" w:eastAsiaTheme="minorEastAsia" w:hAnsiTheme="minorEastAsia" w:cs="Times New Roman" w:hint="eastAsia"/>
          <w:sz w:val="28"/>
          <w:szCs w:val="24"/>
        </w:rPr>
        <w:t>，能更好的开展班级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工作。增强班级的凝聚力和向心力，激发内驱力。</w:t>
      </w:r>
    </w:p>
    <w:p w:rsidR="004A102D" w:rsidRDefault="000E1FC4">
      <w:pPr>
        <w:spacing w:after="0" w:line="252" w:lineRule="auto"/>
        <w:ind w:firstLineChars="200" w:firstLine="560"/>
        <w:rPr>
          <w:rFonts w:ascii="Times New Roman" w:eastAsiaTheme="minorEastAsia" w:hAnsiTheme="minorEastAsia" w:cs="Times New Roman"/>
          <w:sz w:val="28"/>
          <w:szCs w:val="24"/>
        </w:rPr>
      </w:pPr>
      <w:r>
        <w:rPr>
          <w:rFonts w:ascii="Times New Roman" w:eastAsiaTheme="minorEastAsia" w:hAnsiTheme="minorEastAsia" w:cs="Times New Roman" w:hint="eastAsia"/>
          <w:sz w:val="28"/>
          <w:szCs w:val="24"/>
        </w:rPr>
        <w:t>在一学期的工作中虽取得了一些成绩，还存在一些不足：</w:t>
      </w:r>
      <w:r w:rsidR="00B772CD">
        <w:rPr>
          <w:rFonts w:ascii="Times New Roman" w:eastAsiaTheme="minorEastAsia" w:hAnsiTheme="minorEastAsia" w:cs="Times New Roman" w:hint="eastAsia"/>
          <w:sz w:val="28"/>
          <w:szCs w:val="24"/>
        </w:rPr>
        <w:t>极</w:t>
      </w:r>
      <w:r w:rsidR="00F52009">
        <w:rPr>
          <w:rFonts w:ascii="Times New Roman" w:eastAsiaTheme="minorEastAsia" w:hAnsiTheme="minorEastAsia" w:cs="Times New Roman" w:hint="eastAsia"/>
          <w:sz w:val="28"/>
          <w:szCs w:val="24"/>
        </w:rPr>
        <w:t>个别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同学</w:t>
      </w:r>
      <w:r w:rsidR="00F52009">
        <w:rPr>
          <w:rFonts w:ascii="Times New Roman" w:eastAsiaTheme="minorEastAsia" w:hAnsiTheme="minorEastAsia" w:cs="Times New Roman" w:hint="eastAsia"/>
          <w:sz w:val="28"/>
          <w:szCs w:val="24"/>
        </w:rPr>
        <w:t>因抑郁放弃来校读书一期，参加高考成绩不理想；还有个别同学玩手机成瘾，放弃最后一个学期的在校学习，不敢面对高考，我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虽</w:t>
      </w:r>
      <w:r w:rsidR="00F52009">
        <w:rPr>
          <w:rFonts w:ascii="Times New Roman" w:eastAsiaTheme="minorEastAsia" w:hAnsiTheme="minorEastAsia" w:cs="Times New Roman" w:hint="eastAsia"/>
          <w:sz w:val="28"/>
          <w:szCs w:val="24"/>
        </w:rPr>
        <w:t>做了一些工作，但成效不明显。今后我在带班的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工作中还要多</w:t>
      </w:r>
      <w:r w:rsidR="00B772CD">
        <w:rPr>
          <w:rFonts w:ascii="Times New Roman" w:eastAsiaTheme="minorEastAsia" w:hAnsiTheme="minorEastAsia" w:cs="Times New Roman" w:hint="eastAsia"/>
          <w:sz w:val="28"/>
          <w:szCs w:val="24"/>
        </w:rPr>
        <w:t>观察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、多思考，争取在今后的工作中做得更好。</w:t>
      </w:r>
    </w:p>
    <w:p w:rsidR="004A102D" w:rsidRDefault="000E1FC4">
      <w:pPr>
        <w:spacing w:after="0" w:line="252" w:lineRule="auto"/>
        <w:ind w:firstLineChars="200" w:firstLine="560"/>
        <w:jc w:val="right"/>
        <w:rPr>
          <w:rFonts w:ascii="Times New Roman" w:eastAsiaTheme="minorEastAsia" w:hAnsiTheme="minorEastAsia" w:cs="Times New Roman"/>
          <w:sz w:val="28"/>
          <w:szCs w:val="24"/>
        </w:rPr>
      </w:pPr>
      <w:r>
        <w:rPr>
          <w:rFonts w:ascii="Times New Roman" w:eastAsiaTheme="minorEastAsia" w:hAnsiTheme="minorEastAsia" w:cs="Times New Roman" w:hint="eastAsia"/>
          <w:sz w:val="28"/>
          <w:szCs w:val="24"/>
        </w:rPr>
        <w:t>202</w:t>
      </w:r>
      <w:r w:rsidR="00F52009">
        <w:rPr>
          <w:rFonts w:ascii="Times New Roman" w:eastAsiaTheme="minorEastAsia" w:hAnsiTheme="minorEastAsia" w:cs="Times New Roman" w:hint="eastAsia"/>
          <w:sz w:val="28"/>
          <w:szCs w:val="24"/>
        </w:rPr>
        <w:t>5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年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6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月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27</w:t>
      </w:r>
      <w:r>
        <w:rPr>
          <w:rFonts w:ascii="Times New Roman" w:eastAsiaTheme="minorEastAsia" w:hAnsiTheme="minorEastAsia" w:cs="Times New Roman" w:hint="eastAsia"/>
          <w:sz w:val="28"/>
          <w:szCs w:val="24"/>
        </w:rPr>
        <w:t>日</w:t>
      </w:r>
    </w:p>
    <w:sectPr w:rsidR="004A102D">
      <w:pgSz w:w="11906" w:h="16838"/>
      <w:pgMar w:top="1123" w:right="1123" w:bottom="1123" w:left="112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7E" w:rsidRDefault="0009517E">
      <w:r>
        <w:separator/>
      </w:r>
    </w:p>
  </w:endnote>
  <w:endnote w:type="continuationSeparator" w:id="0">
    <w:p w:rsidR="0009517E" w:rsidRDefault="0009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7E" w:rsidRDefault="0009517E">
      <w:pPr>
        <w:spacing w:after="0"/>
      </w:pPr>
      <w:r>
        <w:separator/>
      </w:r>
    </w:p>
  </w:footnote>
  <w:footnote w:type="continuationSeparator" w:id="0">
    <w:p w:rsidR="0009517E" w:rsidRDefault="000951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MTBlY2QwNTRhMDQ1ZDZiZDhkYTQ5ODdhNWM3NmIifQ=="/>
  </w:docVars>
  <w:rsids>
    <w:rsidRoot w:val="004A102D"/>
    <w:rsid w:val="00086316"/>
    <w:rsid w:val="0009517E"/>
    <w:rsid w:val="000E1FC4"/>
    <w:rsid w:val="001B3987"/>
    <w:rsid w:val="002348D0"/>
    <w:rsid w:val="004740F5"/>
    <w:rsid w:val="004A102D"/>
    <w:rsid w:val="005F61D4"/>
    <w:rsid w:val="00960F0C"/>
    <w:rsid w:val="00A9694D"/>
    <w:rsid w:val="00B772CD"/>
    <w:rsid w:val="00BF6E62"/>
    <w:rsid w:val="00D736DE"/>
    <w:rsid w:val="00DB5997"/>
    <w:rsid w:val="00E9698C"/>
    <w:rsid w:val="00E97420"/>
    <w:rsid w:val="00F36E27"/>
    <w:rsid w:val="00F52009"/>
    <w:rsid w:val="547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/>
    </w:pPr>
    <w:rPr>
      <w:rFonts w:cs="Times New Roman"/>
      <w:sz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/>
    </w:pPr>
    <w:rPr>
      <w:rFonts w:cs="Times New Roman"/>
      <w:sz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303</Words>
  <Characters>1730</Characters>
  <Application>Microsoft Office Word</Application>
  <DocSecurity>0</DocSecurity>
  <Lines>14</Lines>
  <Paragraphs>4</Paragraphs>
  <ScaleCrop>false</ScaleCrop>
  <Company>微软中国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2022-06-27T07:34:00Z</dcterms:created>
  <dcterms:modified xsi:type="dcterms:W3CDTF">2025-06-30T01:08:00Z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FF5A9E1679CD436CA82E71D0D419AE6F</vt:lpwstr>
  </property>
</Properties>
</file>