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B3" w:rsidRPr="00237E0D" w:rsidRDefault="00AB0851">
      <w:pPr>
        <w:pStyle w:val="1"/>
        <w:jc w:val="center"/>
        <w:rPr>
          <w:rFonts w:ascii="宋体" w:eastAsia="宋体" w:hAnsi="宋体"/>
        </w:rPr>
      </w:pPr>
      <w:r w:rsidRPr="00237E0D">
        <w:rPr>
          <w:rFonts w:ascii="宋体" w:eastAsia="宋体" w:hAnsi="宋体" w:hint="eastAsia"/>
        </w:rPr>
        <w:t>2225</w:t>
      </w:r>
      <w:r w:rsidR="003B1272" w:rsidRPr="00237E0D">
        <w:rPr>
          <w:rFonts w:ascii="宋体" w:eastAsia="宋体" w:hAnsi="宋体" w:hint="eastAsia"/>
        </w:rPr>
        <w:t>班班主任工作</w:t>
      </w:r>
      <w:r w:rsidR="005271C2" w:rsidRPr="00237E0D">
        <w:rPr>
          <w:rFonts w:ascii="宋体" w:eastAsia="宋体" w:hAnsi="宋体" w:hint="eastAsia"/>
        </w:rPr>
        <w:t>总结</w:t>
      </w:r>
    </w:p>
    <w:p w:rsidR="00EA26B3" w:rsidRPr="00237E0D" w:rsidRDefault="003B1272" w:rsidP="00237E0D">
      <w:pPr>
        <w:spacing w:line="340" w:lineRule="exact"/>
        <w:ind w:firstLineChars="200" w:firstLine="640"/>
        <w:rPr>
          <w:rFonts w:ascii="楷体_GB2312" w:eastAsia="楷体_GB2312" w:hAnsiTheme="minorEastAsia" w:hint="eastAsia"/>
          <w:sz w:val="32"/>
          <w:szCs w:val="32"/>
        </w:rPr>
      </w:pPr>
      <w:r w:rsidRPr="00237E0D">
        <w:rPr>
          <w:rFonts w:ascii="楷体_GB2312" w:eastAsia="楷体_GB2312" w:hAnsiTheme="minorEastAsia" w:hint="eastAsia"/>
          <w:sz w:val="32"/>
          <w:szCs w:val="32"/>
        </w:rPr>
        <w:t>本学期是高</w:t>
      </w:r>
      <w:r w:rsidR="005271C2" w:rsidRPr="00237E0D">
        <w:rPr>
          <w:rFonts w:ascii="楷体_GB2312" w:eastAsia="楷体_GB2312" w:hAnsiTheme="minorEastAsia" w:hint="eastAsia"/>
          <w:sz w:val="32"/>
          <w:szCs w:val="32"/>
        </w:rPr>
        <w:t>三</w:t>
      </w:r>
      <w:r w:rsidRPr="00237E0D">
        <w:rPr>
          <w:rFonts w:ascii="楷体_GB2312" w:eastAsia="楷体_GB2312" w:hAnsiTheme="minorEastAsia" w:hint="eastAsia"/>
          <w:sz w:val="32"/>
          <w:szCs w:val="32"/>
        </w:rPr>
        <w:t>第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二</w:t>
      </w:r>
      <w:r w:rsidRPr="00237E0D">
        <w:rPr>
          <w:rFonts w:ascii="楷体_GB2312" w:eastAsia="楷体_GB2312" w:hAnsiTheme="minorEastAsia" w:hint="eastAsia"/>
          <w:sz w:val="32"/>
          <w:szCs w:val="32"/>
        </w:rPr>
        <w:t>学期，中心工作是</w:t>
      </w:r>
      <w:r w:rsidR="005271C2" w:rsidRPr="00237E0D">
        <w:rPr>
          <w:rFonts w:ascii="楷体_GB2312" w:eastAsia="楷体_GB2312" w:hAnsiTheme="minorEastAsia" w:hint="eastAsia"/>
          <w:sz w:val="32"/>
          <w:szCs w:val="32"/>
        </w:rPr>
        <w:t>高考</w:t>
      </w:r>
      <w:r w:rsidRPr="00237E0D">
        <w:rPr>
          <w:rFonts w:ascii="楷体_GB2312" w:eastAsia="楷体_GB2312" w:hAnsiTheme="minorEastAsia" w:hint="eastAsia"/>
          <w:sz w:val="32"/>
          <w:szCs w:val="32"/>
        </w:rPr>
        <w:t>复习。因此，这学期主要工作是围绕</w:t>
      </w:r>
      <w:r w:rsidR="005271C2" w:rsidRPr="00237E0D">
        <w:rPr>
          <w:rFonts w:ascii="楷体_GB2312" w:eastAsia="楷体_GB2312" w:hAnsiTheme="minorEastAsia" w:hint="eastAsia"/>
          <w:sz w:val="32"/>
          <w:szCs w:val="32"/>
        </w:rPr>
        <w:t>一轮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二轮复习</w:t>
      </w:r>
      <w:r w:rsidRPr="00237E0D">
        <w:rPr>
          <w:rFonts w:ascii="楷体_GB2312" w:eastAsia="楷体_GB2312" w:hAnsiTheme="minorEastAsia" w:hint="eastAsia"/>
          <w:sz w:val="32"/>
          <w:szCs w:val="32"/>
        </w:rPr>
        <w:t>来进行，并坚决贯彻学校以落实促发展的教育方针。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高考成绩喜人：600分以上4人，590分---599有8人，向学校和社会交上了一份满意的答卷。</w:t>
      </w:r>
    </w:p>
    <w:p w:rsidR="00EA26B3" w:rsidRPr="00237E0D" w:rsidRDefault="005271C2" w:rsidP="00237E0D">
      <w:pPr>
        <w:spacing w:line="340" w:lineRule="exact"/>
        <w:ind w:firstLineChars="200" w:firstLine="640"/>
        <w:rPr>
          <w:rFonts w:ascii="楷体_GB2312" w:eastAsia="楷体_GB2312" w:hAnsiTheme="minorEastAsia" w:hint="eastAsia"/>
          <w:sz w:val="32"/>
          <w:szCs w:val="32"/>
        </w:rPr>
      </w:pPr>
      <w:r w:rsidRPr="00237E0D">
        <w:rPr>
          <w:rFonts w:ascii="楷体_GB2312" w:eastAsia="楷体_GB2312" w:hAnsiTheme="minorEastAsia" w:hint="eastAsia"/>
          <w:sz w:val="32"/>
          <w:szCs w:val="32"/>
        </w:rPr>
        <w:t>为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搞好</w:t>
      </w:r>
      <w:r w:rsidRPr="00237E0D">
        <w:rPr>
          <w:rFonts w:ascii="楷体_GB2312" w:eastAsia="楷体_GB2312" w:hAnsiTheme="minorEastAsia" w:hint="eastAsia"/>
          <w:sz w:val="32"/>
          <w:szCs w:val="32"/>
        </w:rPr>
        <w:t>高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考复习，</w:t>
      </w:r>
      <w:r w:rsidRPr="00237E0D">
        <w:rPr>
          <w:rFonts w:ascii="楷体_GB2312" w:eastAsia="楷体_GB2312" w:hAnsiTheme="minorEastAsia" w:hint="eastAsia"/>
          <w:sz w:val="32"/>
          <w:szCs w:val="32"/>
        </w:rPr>
        <w:t>我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首先分析</w:t>
      </w:r>
      <w:r w:rsidRPr="00237E0D">
        <w:rPr>
          <w:rFonts w:ascii="楷体_GB2312" w:eastAsia="楷体_GB2312" w:hAnsiTheme="minorEastAsia" w:hint="eastAsia"/>
          <w:sz w:val="32"/>
          <w:szCs w:val="32"/>
        </w:rPr>
        <w:t>了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本班学情：首先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2225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班是一个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历史方向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班</w:t>
      </w:r>
      <w:r w:rsidR="004F5976" w:rsidRPr="00237E0D">
        <w:rPr>
          <w:rFonts w:ascii="楷体_GB2312" w:eastAsia="楷体_GB2312" w:hAnsiTheme="minorEastAsia" w:hint="eastAsia"/>
          <w:sz w:val="32"/>
          <w:szCs w:val="32"/>
        </w:rPr>
        <w:t>级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，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有一定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尖子生，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但</w:t>
      </w:r>
      <w:r w:rsidR="004F5976" w:rsidRPr="00237E0D">
        <w:rPr>
          <w:rFonts w:ascii="楷体_GB2312" w:eastAsia="楷体_GB2312" w:hAnsiTheme="minorEastAsia" w:hint="eastAsia"/>
          <w:sz w:val="32"/>
          <w:szCs w:val="32"/>
        </w:rPr>
        <w:t>中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后</w:t>
      </w:r>
      <w:r w:rsidR="004F5976" w:rsidRPr="00237E0D">
        <w:rPr>
          <w:rFonts w:ascii="楷体_GB2312" w:eastAsia="楷体_GB2312" w:hAnsiTheme="minorEastAsia" w:hint="eastAsia"/>
          <w:sz w:val="32"/>
          <w:szCs w:val="32"/>
        </w:rPr>
        <w:t>层次普遍较差，后进面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大。</w:t>
      </w:r>
      <w:r w:rsidR="00B50DE7" w:rsidRPr="00237E0D">
        <w:rPr>
          <w:rFonts w:ascii="楷体_GB2312" w:eastAsia="楷体_GB2312" w:hAnsiTheme="minorEastAsia" w:hint="eastAsia"/>
          <w:sz w:val="32"/>
          <w:szCs w:val="32"/>
        </w:rPr>
        <w:t>高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三一学年</w:t>
      </w:r>
      <w:r w:rsidRPr="00237E0D">
        <w:rPr>
          <w:rFonts w:ascii="楷体_GB2312" w:eastAsia="楷体_GB2312" w:hAnsiTheme="minorEastAsia" w:hint="eastAsia"/>
          <w:sz w:val="32"/>
          <w:szCs w:val="32"/>
        </w:rPr>
        <w:t>九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次大型考试，</w:t>
      </w:r>
      <w:r w:rsidR="004F5976" w:rsidRPr="00237E0D">
        <w:rPr>
          <w:rFonts w:ascii="楷体_GB2312" w:eastAsia="楷体_GB2312" w:hAnsiTheme="minorEastAsia" w:hint="eastAsia"/>
          <w:sz w:val="32"/>
          <w:szCs w:val="32"/>
        </w:rPr>
        <w:t>因年级评价机制比较人性化，所以有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8</w:t>
      </w:r>
      <w:r w:rsidR="004F5976" w:rsidRPr="00237E0D">
        <w:rPr>
          <w:rFonts w:ascii="楷体_GB2312" w:eastAsia="楷体_GB2312" w:hAnsiTheme="minorEastAsia" w:hint="eastAsia"/>
          <w:sz w:val="32"/>
          <w:szCs w:val="32"/>
        </w:rPr>
        <w:t>次评为优秀。但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成绩不够稳定，</w:t>
      </w:r>
      <w:r w:rsidR="004F5976" w:rsidRPr="00237E0D">
        <w:rPr>
          <w:rFonts w:ascii="楷体_GB2312" w:eastAsia="楷体_GB2312" w:hAnsiTheme="minorEastAsia" w:hint="eastAsia"/>
          <w:sz w:val="32"/>
          <w:szCs w:val="32"/>
        </w:rPr>
        <w:t>基础差的问题没有得到根本改观，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且发展不平衡：男女不平衡，女生学习态度、成绩要好于男生，且男生更容易受到各种诱惑，尤其是手机；学科不平衡，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语文、数学</w:t>
      </w:r>
      <w:r w:rsidR="003B1272" w:rsidRPr="00237E0D">
        <w:rPr>
          <w:rFonts w:ascii="楷体_GB2312" w:eastAsia="楷体_GB2312" w:hAnsiTheme="minorEastAsia" w:hint="eastAsia"/>
          <w:sz w:val="32"/>
          <w:szCs w:val="32"/>
        </w:rPr>
        <w:t>、英语、较好，地理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较差，政治、历史不稳定。</w:t>
      </w:r>
    </w:p>
    <w:p w:rsidR="00EA26B3" w:rsidRPr="00237E0D" w:rsidRDefault="003B1272" w:rsidP="00237E0D">
      <w:pPr>
        <w:spacing w:line="340" w:lineRule="exact"/>
        <w:ind w:firstLine="420"/>
        <w:rPr>
          <w:rFonts w:ascii="楷体_GB2312" w:eastAsia="楷体_GB2312" w:hAnsiTheme="minorEastAsia" w:hint="eastAsia"/>
          <w:sz w:val="32"/>
          <w:szCs w:val="32"/>
        </w:rPr>
      </w:pPr>
      <w:r w:rsidRPr="00237E0D">
        <w:rPr>
          <w:rFonts w:ascii="楷体_GB2312" w:eastAsia="楷体_GB2312" w:hAnsiTheme="minorEastAsia" w:hint="eastAsia"/>
          <w:sz w:val="32"/>
          <w:szCs w:val="32"/>
        </w:rPr>
        <w:t>其次学生行为习惯经过</w:t>
      </w:r>
      <w:r w:rsidR="00AB0851" w:rsidRPr="00237E0D">
        <w:rPr>
          <w:rFonts w:ascii="楷体_GB2312" w:eastAsia="楷体_GB2312" w:hAnsiTheme="minorEastAsia" w:hint="eastAsia"/>
          <w:sz w:val="32"/>
          <w:szCs w:val="32"/>
        </w:rPr>
        <w:t>高三上学期</w:t>
      </w:r>
      <w:r w:rsidRPr="00237E0D">
        <w:rPr>
          <w:rFonts w:ascii="楷体_GB2312" w:eastAsia="楷体_GB2312" w:hAnsiTheme="minorEastAsia" w:hint="eastAsia"/>
          <w:sz w:val="32"/>
          <w:szCs w:val="32"/>
        </w:rPr>
        <w:t>的教育已经初见成效，能较好的遵守校级班规。但个别地方有待提高，如卫生保持、寝室内务整理等。</w:t>
      </w:r>
    </w:p>
    <w:p w:rsidR="00EA26B3" w:rsidRPr="00237E0D" w:rsidRDefault="003B1272" w:rsidP="00237E0D">
      <w:pPr>
        <w:spacing w:line="340" w:lineRule="exact"/>
        <w:ind w:firstLine="420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hint="eastAsia"/>
          <w:sz w:val="32"/>
          <w:szCs w:val="32"/>
        </w:rPr>
        <w:t>本学期我</w:t>
      </w:r>
      <w:r w:rsidR="005271C2" w:rsidRPr="00237E0D">
        <w:rPr>
          <w:rFonts w:ascii="楷体_GB2312" w:eastAsia="楷体_GB2312" w:hAnsiTheme="minorEastAsia" w:hint="eastAsia"/>
          <w:sz w:val="32"/>
          <w:szCs w:val="32"/>
        </w:rPr>
        <w:t>主要从以下几方面来加强班级管理，</w:t>
      </w:r>
      <w:r w:rsidRPr="00237E0D">
        <w:rPr>
          <w:rFonts w:ascii="楷体_GB2312" w:eastAsia="楷体_GB2312" w:hAnsiTheme="minorEastAsia" w:hint="eastAsia"/>
          <w:sz w:val="32"/>
          <w:szCs w:val="32"/>
        </w:rPr>
        <w:t>提高</w:t>
      </w:r>
      <w:r w:rsidR="005271C2" w:rsidRPr="00237E0D">
        <w:rPr>
          <w:rFonts w:ascii="楷体_GB2312" w:eastAsia="楷体_GB2312" w:hAnsiTheme="minorEastAsia" w:hint="eastAsia"/>
          <w:sz w:val="32"/>
          <w:szCs w:val="32"/>
        </w:rPr>
        <w:t>了</w:t>
      </w:r>
      <w:r w:rsidRPr="00237E0D">
        <w:rPr>
          <w:rFonts w:ascii="楷体_GB2312" w:eastAsia="楷体_GB2312" w:hAnsiTheme="minorEastAsia" w:hint="eastAsia"/>
          <w:sz w:val="32"/>
          <w:szCs w:val="32"/>
        </w:rPr>
        <w:t>班级凝聚力、激发学生学习的动力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：</w:t>
      </w:r>
    </w:p>
    <w:p w:rsidR="00EA26B3" w:rsidRPr="00237E0D" w:rsidRDefault="003B1272" w:rsidP="00237E0D">
      <w:pPr>
        <w:spacing w:line="340" w:lineRule="exact"/>
        <w:ind w:firstLine="420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1、确定班级目标：期中</w:t>
      </w:r>
      <w:r w:rsidR="00AB0851" w:rsidRPr="00237E0D">
        <w:rPr>
          <w:rFonts w:ascii="楷体_GB2312" w:eastAsia="楷体_GB2312" w:hAnsiTheme="minorEastAsia" w:cstheme="minorHAnsi" w:hint="eastAsia"/>
          <w:sz w:val="32"/>
          <w:szCs w:val="32"/>
        </w:rPr>
        <w:t>联考（二十校联考）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班级总评在年级前</w:t>
      </w:r>
      <w:r w:rsidR="00AB0851" w:rsidRPr="00237E0D">
        <w:rPr>
          <w:rFonts w:ascii="楷体_GB2312" w:eastAsia="楷体_GB2312" w:hAnsiTheme="minorEastAsia" w:cstheme="minorHAnsi" w:hint="eastAsia"/>
          <w:sz w:val="32"/>
          <w:szCs w:val="32"/>
        </w:rPr>
        <w:t>八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名；期末考试班级总评在年级前</w:t>
      </w:r>
      <w:r w:rsidR="00AB0851" w:rsidRPr="00237E0D">
        <w:rPr>
          <w:rFonts w:ascii="楷体_GB2312" w:eastAsia="楷体_GB2312" w:hAnsiTheme="minorEastAsia" w:cstheme="minorHAnsi" w:hint="eastAsia"/>
          <w:sz w:val="32"/>
          <w:szCs w:val="32"/>
        </w:rPr>
        <w:t>六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名。班级格言：在没有承认之前，我还没有失败。师长寄语：世界上最大的谎言就是你不行。</w:t>
      </w:r>
    </w:p>
    <w:p w:rsidR="00EA26B3" w:rsidRPr="00237E0D" w:rsidRDefault="003B1272" w:rsidP="00237E0D">
      <w:pPr>
        <w:spacing w:line="340" w:lineRule="exact"/>
        <w:ind w:firstLineChars="200" w:firstLine="640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2、在班级常规管理方面，增强班干部的主动意识，调动每个干部的积极性</w:t>
      </w:r>
      <w:r w:rsidR="00433D6E" w:rsidRPr="00237E0D">
        <w:rPr>
          <w:rFonts w:ascii="楷体_GB2312" w:eastAsia="楷体_GB2312" w:hAnsiTheme="minorEastAsia" w:cstheme="minorHAnsi" w:hint="eastAsia"/>
          <w:sz w:val="32"/>
          <w:szCs w:val="32"/>
        </w:rPr>
        <w:t>，适当调整班干部队伍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。</w:t>
      </w:r>
      <w:r w:rsidR="00433D6E" w:rsidRPr="00237E0D">
        <w:rPr>
          <w:rFonts w:ascii="楷体_GB2312" w:eastAsia="楷体_GB2312" w:hAnsiTheme="minorEastAsia" w:cstheme="minorHAnsi" w:hint="eastAsia"/>
          <w:sz w:val="32"/>
          <w:szCs w:val="32"/>
        </w:rPr>
        <w:t>期初要对班长、组织委员进行调整。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每周日晚一节德育例会时，由值周班干部对上周班情进行总结，对不文明现象、不文明学生进行指出，帮助其改正。</w:t>
      </w:r>
      <w:r w:rsidR="004F5976" w:rsidRPr="00237E0D">
        <w:rPr>
          <w:rFonts w:ascii="楷体_GB2312" w:eastAsia="楷体_GB2312" w:hAnsiTheme="minorEastAsia" w:cstheme="minorHAnsi" w:hint="eastAsia"/>
          <w:sz w:val="32"/>
          <w:szCs w:val="32"/>
        </w:rPr>
        <w:t>每天第一节课前利用2—3分钟时间对前一天班级小结，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适时表彰优秀人和事，推出“每</w:t>
      </w:r>
      <w:r w:rsidR="00AB0851" w:rsidRPr="00237E0D">
        <w:rPr>
          <w:rFonts w:ascii="楷体_GB2312" w:eastAsia="楷体_GB2312" w:hAnsiTheme="minorEastAsia" w:cstheme="minorHAnsi" w:hint="eastAsia"/>
          <w:sz w:val="32"/>
          <w:szCs w:val="32"/>
        </w:rPr>
        <w:t>日</w:t>
      </w:r>
      <w:r w:rsidR="004F5976" w:rsidRPr="00237E0D">
        <w:rPr>
          <w:rFonts w:ascii="楷体_GB2312" w:eastAsia="楷体_GB2312" w:hAnsiTheme="minorEastAsia" w:cstheme="minorHAnsi" w:hint="eastAsia"/>
          <w:sz w:val="32"/>
          <w:szCs w:val="32"/>
        </w:rPr>
        <w:t>一星”、“每周一星”。</w:t>
      </w:r>
    </w:p>
    <w:p w:rsidR="003B1272" w:rsidRPr="00237E0D" w:rsidRDefault="003B1272" w:rsidP="00237E0D">
      <w:pPr>
        <w:spacing w:line="340" w:lineRule="exact"/>
        <w:ind w:firstLineChars="200" w:firstLine="640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3、确立纪律红线，配合年级狠抓风纪教育，严格落实累犯回家反省的机制。</w:t>
      </w:r>
    </w:p>
    <w:p w:rsidR="00EA26B3" w:rsidRPr="00237E0D" w:rsidRDefault="003B1272" w:rsidP="00237E0D">
      <w:pPr>
        <w:spacing w:line="340" w:lineRule="exact"/>
        <w:ind w:firstLineChars="200" w:firstLine="640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4、提高每个学生的主人翁意识。每个学生按学号轮流当值日生，值日期间对全班负责，表彰优秀，善于发现好人好事，指出班级存在的问题。学习小组长实行竞争上岗，每月一次评比，激发学生的内驱力。</w:t>
      </w:r>
    </w:p>
    <w:p w:rsidR="00EA26B3" w:rsidRPr="00237E0D" w:rsidRDefault="003B1272" w:rsidP="00237E0D">
      <w:pPr>
        <w:spacing w:line="340" w:lineRule="exact"/>
        <w:ind w:firstLineChars="200" w:firstLine="640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5、督促落实</w:t>
      </w:r>
      <w:r w:rsidR="00442E96" w:rsidRPr="00237E0D">
        <w:rPr>
          <w:rFonts w:ascii="楷体_GB2312" w:eastAsia="楷体_GB2312" w:hAnsiTheme="minorEastAsia" w:cstheme="minorHAnsi" w:hint="eastAsia"/>
          <w:sz w:val="32"/>
          <w:szCs w:val="32"/>
        </w:rPr>
        <w:t>高考一</w:t>
      </w:r>
      <w:r w:rsidR="00AB0851" w:rsidRPr="00237E0D">
        <w:rPr>
          <w:rFonts w:ascii="楷体_GB2312" w:eastAsia="楷体_GB2312" w:hAnsiTheme="minorEastAsia" w:cstheme="minorHAnsi" w:hint="eastAsia"/>
          <w:sz w:val="32"/>
          <w:szCs w:val="32"/>
        </w:rPr>
        <w:t>、二</w:t>
      </w:r>
      <w:r w:rsidR="00442E96" w:rsidRPr="00237E0D">
        <w:rPr>
          <w:rFonts w:ascii="楷体_GB2312" w:eastAsia="楷体_GB2312" w:hAnsiTheme="minorEastAsia" w:cstheme="minorHAnsi" w:hint="eastAsia"/>
          <w:sz w:val="32"/>
          <w:szCs w:val="32"/>
        </w:rPr>
        <w:t>轮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复习工作，期初召开各科代表会议，提高认识，明确责任，提出方案，敦促落实；对</w:t>
      </w:r>
      <w:r w:rsidR="00442E96" w:rsidRPr="00237E0D">
        <w:rPr>
          <w:rFonts w:ascii="楷体_GB2312" w:eastAsia="楷体_GB2312" w:hAnsiTheme="minorEastAsia" w:cstheme="minorHAnsi" w:hint="eastAsia"/>
          <w:sz w:val="32"/>
          <w:szCs w:val="32"/>
        </w:rPr>
        <w:t>基础比较薄弱、学习习惯较差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的学生进行一对一帮扶，结成帮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lastRenderedPageBreak/>
        <w:t>扶对子，每天布置任务并落实到位，争创</w:t>
      </w:r>
      <w:r w:rsidR="00442E96" w:rsidRPr="00237E0D">
        <w:rPr>
          <w:rFonts w:ascii="楷体_GB2312" w:eastAsia="楷体_GB2312" w:hAnsiTheme="minorEastAsia" w:cstheme="minorHAnsi" w:hint="eastAsia"/>
          <w:sz w:val="32"/>
          <w:szCs w:val="32"/>
        </w:rPr>
        <w:t>高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考优秀班级。</w:t>
      </w:r>
    </w:p>
    <w:p w:rsidR="00EA26B3" w:rsidRPr="00237E0D" w:rsidRDefault="003B1272" w:rsidP="00237E0D">
      <w:pPr>
        <w:spacing w:line="340" w:lineRule="exact"/>
        <w:ind w:firstLineChars="200" w:firstLine="640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6、</w:t>
      </w:r>
      <w:r w:rsidR="00433D6E" w:rsidRPr="00237E0D">
        <w:rPr>
          <w:rFonts w:ascii="楷体_GB2312" w:eastAsia="楷体_GB2312" w:hAnsiTheme="minorEastAsia" w:cstheme="minorHAnsi" w:hint="eastAsia"/>
          <w:sz w:val="32"/>
          <w:szCs w:val="32"/>
        </w:rPr>
        <w:t>有效利用家校沟通平台加强对学生的教育：充分利用班级家长微信群，和家长们共同探讨孩子的青春期教育，叛逆心理和行为分析，家长、老师在孩子成长中的角色定位等。与家长个别沟通，精准教育。</w:t>
      </w:r>
    </w:p>
    <w:p w:rsidR="00EA26B3" w:rsidRPr="00237E0D" w:rsidRDefault="003B1272" w:rsidP="00237E0D">
      <w:pPr>
        <w:spacing w:line="340" w:lineRule="exact"/>
        <w:ind w:firstLineChars="200" w:firstLine="640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7、利用每月一次的主题班会，对学生进行理想前途、人生观教育，让学生既成才，又成人，做一个对社会有用的人，做一个顶天立地的人。</w:t>
      </w:r>
      <w:r w:rsidR="004F5976" w:rsidRPr="00237E0D">
        <w:rPr>
          <w:rFonts w:ascii="楷体_GB2312" w:eastAsia="楷体_GB2312" w:hAnsiTheme="minorEastAsia" w:cstheme="minorHAnsi" w:hint="eastAsia"/>
          <w:sz w:val="32"/>
          <w:szCs w:val="32"/>
        </w:rPr>
        <w:t>本学期共进行</w:t>
      </w:r>
      <w:r w:rsidR="0042589A" w:rsidRPr="00237E0D">
        <w:rPr>
          <w:rFonts w:ascii="楷体_GB2312" w:eastAsia="楷体_GB2312" w:hAnsiTheme="minorEastAsia" w:cstheme="minorHAnsi" w:hint="eastAsia"/>
          <w:sz w:val="32"/>
          <w:szCs w:val="32"/>
        </w:rPr>
        <w:t>四</w:t>
      </w:r>
      <w:r w:rsidR="004F5976" w:rsidRPr="00237E0D">
        <w:rPr>
          <w:rFonts w:ascii="楷体_GB2312" w:eastAsia="楷体_GB2312" w:hAnsiTheme="minorEastAsia" w:cstheme="minorHAnsi" w:hint="eastAsia"/>
          <w:sz w:val="32"/>
          <w:szCs w:val="32"/>
        </w:rPr>
        <w:t>次主题班会。</w:t>
      </w:r>
    </w:p>
    <w:p w:rsidR="00EA26B3" w:rsidRPr="00237E0D" w:rsidRDefault="003B1272" w:rsidP="00237E0D">
      <w:pPr>
        <w:spacing w:line="340" w:lineRule="exact"/>
        <w:ind w:firstLineChars="200" w:firstLine="640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8、</w:t>
      </w:r>
      <w:bookmarkStart w:id="0" w:name="_GoBack"/>
      <w:bookmarkEnd w:id="0"/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对学生进行文明礼仪、行为习惯的教育。通过主题班会，每天小结，每周总结来对学生各种不文明行为进行批评纠正，大力倡导文明</w:t>
      </w:r>
      <w:r w:rsidR="004F5976" w:rsidRPr="00237E0D">
        <w:rPr>
          <w:rFonts w:ascii="楷体_GB2312" w:eastAsia="楷体_GB2312" w:hAnsiTheme="minorEastAsia" w:cstheme="minorHAnsi" w:hint="eastAsia"/>
          <w:sz w:val="32"/>
          <w:szCs w:val="32"/>
        </w:rPr>
        <w:t>节俭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就餐，文明学习，文明交往的班级风气。</w:t>
      </w:r>
    </w:p>
    <w:p w:rsidR="00EA26B3" w:rsidRPr="00237E0D" w:rsidRDefault="003B1272" w:rsidP="00237E0D">
      <w:pPr>
        <w:spacing w:line="340" w:lineRule="exact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 xml:space="preserve">    </w:t>
      </w:r>
      <w:r w:rsidR="005271C2" w:rsidRPr="00237E0D">
        <w:rPr>
          <w:rFonts w:ascii="楷体_GB2312" w:eastAsia="楷体_GB2312" w:hAnsiTheme="minorEastAsia" w:cstheme="minorHAnsi" w:hint="eastAsia"/>
          <w:sz w:val="32"/>
          <w:szCs w:val="32"/>
        </w:rPr>
        <w:t>我坚信，每一个学生都有考好大学的愿望，都有考优秀高校的潜质与能力。班主任就是要激发他们的潜能并坚持下去。经过这一学期的高三洗礼，他们在六月高考的考场发挥</w:t>
      </w:r>
      <w:r w:rsidR="00D35172" w:rsidRPr="00237E0D">
        <w:rPr>
          <w:rFonts w:ascii="楷体_GB2312" w:eastAsia="楷体_GB2312" w:hAnsiTheme="minorEastAsia" w:cstheme="minorHAnsi" w:hint="eastAsia"/>
          <w:sz w:val="32"/>
          <w:szCs w:val="32"/>
        </w:rPr>
        <w:t>了</w:t>
      </w:r>
      <w:r w:rsidR="005271C2" w:rsidRPr="00237E0D">
        <w:rPr>
          <w:rFonts w:ascii="楷体_GB2312" w:eastAsia="楷体_GB2312" w:hAnsiTheme="minorEastAsia" w:cstheme="minorHAnsi" w:hint="eastAsia"/>
          <w:sz w:val="32"/>
          <w:szCs w:val="32"/>
        </w:rPr>
        <w:t>自己最高水平，向着自己的目标大步迈进。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 xml:space="preserve"> </w:t>
      </w:r>
      <w:r w:rsidR="00D35172" w:rsidRPr="00237E0D">
        <w:rPr>
          <w:rFonts w:ascii="楷体_GB2312" w:eastAsia="楷体_GB2312" w:hAnsiTheme="minorEastAsia" w:cstheme="minorHAnsi" w:hint="eastAsia"/>
          <w:sz w:val="32"/>
          <w:szCs w:val="32"/>
        </w:rPr>
        <w:t>而最终高考的结果基本按照预设的目标实现了。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 xml:space="preserve">                               </w:t>
      </w:r>
    </w:p>
    <w:p w:rsidR="005271C2" w:rsidRPr="00237E0D" w:rsidRDefault="003B1272" w:rsidP="00237E0D">
      <w:pPr>
        <w:spacing w:line="340" w:lineRule="exact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 xml:space="preserve">                                                          </w:t>
      </w:r>
    </w:p>
    <w:p w:rsidR="00EA26B3" w:rsidRPr="00237E0D" w:rsidRDefault="003B1272" w:rsidP="00237E0D">
      <w:pPr>
        <w:spacing w:line="340" w:lineRule="exact"/>
        <w:ind w:leftChars="2300" w:left="4830" w:firstLineChars="950" w:firstLine="3040"/>
        <w:jc w:val="right"/>
        <w:rPr>
          <w:rFonts w:ascii="楷体_GB2312" w:eastAsia="楷体_GB2312" w:hAnsiTheme="minorEastAsia" w:cstheme="minorHAnsi" w:hint="eastAsia"/>
          <w:sz w:val="32"/>
          <w:szCs w:val="32"/>
        </w:rPr>
      </w:pP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 xml:space="preserve"> 夏 建 科                                                           20</w:t>
      </w:r>
      <w:r w:rsidR="004F5976" w:rsidRPr="00237E0D">
        <w:rPr>
          <w:rFonts w:ascii="楷体_GB2312" w:eastAsia="楷体_GB2312" w:hAnsiTheme="minorEastAsia" w:cstheme="minorHAnsi" w:hint="eastAsia"/>
          <w:sz w:val="32"/>
          <w:szCs w:val="32"/>
        </w:rPr>
        <w:t>2</w:t>
      </w:r>
      <w:r w:rsidR="00D35172" w:rsidRPr="00237E0D">
        <w:rPr>
          <w:rFonts w:ascii="楷体_GB2312" w:eastAsia="楷体_GB2312" w:hAnsiTheme="minorEastAsia" w:cstheme="minorHAnsi" w:hint="eastAsia"/>
          <w:sz w:val="32"/>
          <w:szCs w:val="32"/>
        </w:rPr>
        <w:t>5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年</w:t>
      </w:r>
      <w:r w:rsidR="00D35172" w:rsidRPr="00237E0D">
        <w:rPr>
          <w:rFonts w:ascii="楷体_GB2312" w:eastAsia="楷体_GB2312" w:hAnsiTheme="minorEastAsia" w:cstheme="minorHAnsi" w:hint="eastAsia"/>
          <w:sz w:val="32"/>
          <w:szCs w:val="32"/>
        </w:rPr>
        <w:t>6</w:t>
      </w:r>
      <w:r w:rsidRPr="00237E0D">
        <w:rPr>
          <w:rFonts w:ascii="楷体_GB2312" w:eastAsia="楷体_GB2312" w:hAnsiTheme="minorEastAsia" w:cstheme="minorHAnsi" w:hint="eastAsia"/>
          <w:sz w:val="32"/>
          <w:szCs w:val="32"/>
        </w:rPr>
        <w:t>月</w:t>
      </w:r>
    </w:p>
    <w:sectPr w:rsidR="00EA26B3" w:rsidRPr="00237E0D" w:rsidSect="00EA2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26B3"/>
    <w:rsid w:val="00237E0D"/>
    <w:rsid w:val="003B1272"/>
    <w:rsid w:val="0042589A"/>
    <w:rsid w:val="00431357"/>
    <w:rsid w:val="00433D6E"/>
    <w:rsid w:val="00442E96"/>
    <w:rsid w:val="004F5976"/>
    <w:rsid w:val="00500588"/>
    <w:rsid w:val="005271C2"/>
    <w:rsid w:val="00AB0851"/>
    <w:rsid w:val="00B50DE7"/>
    <w:rsid w:val="00C53DC8"/>
    <w:rsid w:val="00C77EA4"/>
    <w:rsid w:val="00D35172"/>
    <w:rsid w:val="00EA26B3"/>
    <w:rsid w:val="586A1A98"/>
    <w:rsid w:val="60B67790"/>
    <w:rsid w:val="67C9069F"/>
    <w:rsid w:val="7AD4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6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A26B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2014-10-29T12:08:00Z</dcterms:created>
  <dcterms:modified xsi:type="dcterms:W3CDTF">2025-06-30T02:27:00Z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