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87E4">
      <w:pPr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hAnsi="宋体" w:eastAsia="黑体"/>
          <w:b/>
          <w:sz w:val="38"/>
          <w:szCs w:val="44"/>
        </w:rPr>
        <w:t>202</w:t>
      </w:r>
      <w:r>
        <w:rPr>
          <w:rFonts w:hint="eastAsia" w:ascii="黑体" w:hAnsi="宋体" w:eastAsia="黑体"/>
          <w:b/>
          <w:sz w:val="38"/>
          <w:szCs w:val="44"/>
          <w:lang w:val="en-US" w:eastAsia="zh-CN"/>
        </w:rPr>
        <w:t>4</w:t>
      </w:r>
      <w:r>
        <w:rPr>
          <w:rFonts w:hint="eastAsia" w:ascii="黑体" w:hAnsi="宋体" w:eastAsia="黑体"/>
          <w:b/>
          <w:sz w:val="38"/>
          <w:szCs w:val="44"/>
        </w:rPr>
        <w:t>-202</w:t>
      </w:r>
      <w:r>
        <w:rPr>
          <w:rFonts w:hint="eastAsia" w:ascii="黑体" w:hAnsi="宋体" w:eastAsia="黑体"/>
          <w:b/>
          <w:sz w:val="38"/>
          <w:szCs w:val="44"/>
          <w:lang w:val="en-US" w:eastAsia="zh-CN"/>
        </w:rPr>
        <w:t>5</w:t>
      </w:r>
      <w:r>
        <w:rPr>
          <w:rFonts w:hint="eastAsia" w:ascii="黑体" w:hAnsi="宋体" w:eastAsia="黑体"/>
          <w:b/>
          <w:sz w:val="38"/>
          <w:szCs w:val="44"/>
        </w:rPr>
        <w:t>学年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上</w:t>
      </w:r>
      <w:r>
        <w:rPr>
          <w:rFonts w:hint="eastAsia" w:ascii="黑体" w:hAnsi="宋体" w:eastAsia="黑体"/>
          <w:b/>
          <w:sz w:val="38"/>
          <w:szCs w:val="44"/>
        </w:rPr>
        <w:t>学期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高三年级</w:t>
      </w:r>
      <w:r>
        <w:rPr>
          <w:rFonts w:hint="eastAsia" w:ascii="黑体" w:hAnsi="宋体" w:eastAsia="黑体"/>
          <w:b/>
          <w:sz w:val="38"/>
          <w:szCs w:val="44"/>
        </w:rPr>
        <w:t>德育工作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总结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</w:p>
    <w:p w14:paraId="7AB9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本学期已经跨入了高三，</w:t>
      </w:r>
      <w:r>
        <w:rPr>
          <w:rFonts w:hint="eastAsia"/>
          <w:sz w:val="24"/>
          <w:szCs w:val="24"/>
          <w:lang w:eastAsia="zh-CN"/>
        </w:rPr>
        <w:t>高三工作是学校教学质量的生命线，</w:t>
      </w:r>
      <w:r>
        <w:rPr>
          <w:rFonts w:hint="eastAsia"/>
          <w:sz w:val="24"/>
          <w:szCs w:val="24"/>
        </w:rPr>
        <w:t>抓实</w:t>
      </w:r>
      <w:r>
        <w:rPr>
          <w:sz w:val="24"/>
          <w:szCs w:val="24"/>
        </w:rPr>
        <w:t>抓好本期</w:t>
      </w:r>
      <w:r>
        <w:rPr>
          <w:rFonts w:hint="eastAsia"/>
          <w:sz w:val="24"/>
          <w:szCs w:val="24"/>
          <w:lang w:eastAsia="zh-CN"/>
        </w:rPr>
        <w:t>德育</w:t>
      </w: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对于</w:t>
      </w:r>
      <w:r>
        <w:rPr>
          <w:rFonts w:hint="eastAsia"/>
          <w:sz w:val="24"/>
          <w:szCs w:val="24"/>
        </w:rPr>
        <w:t>本届</w:t>
      </w:r>
      <w:r>
        <w:rPr>
          <w:rFonts w:hint="eastAsia"/>
          <w:sz w:val="24"/>
          <w:szCs w:val="24"/>
          <w:lang w:eastAsia="zh-CN"/>
        </w:rPr>
        <w:t>高三的</w:t>
      </w:r>
      <w:r>
        <w:rPr>
          <w:sz w:val="24"/>
          <w:szCs w:val="24"/>
        </w:rPr>
        <w:t>全局至关重要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如何找准</w:t>
      </w:r>
      <w:r>
        <w:rPr>
          <w:rFonts w:hint="eastAsia"/>
          <w:sz w:val="24"/>
          <w:szCs w:val="24"/>
          <w:lang w:eastAsia="zh-CN"/>
        </w:rPr>
        <w:t>年级</w:t>
      </w:r>
      <w:r>
        <w:rPr>
          <w:rFonts w:hint="eastAsia"/>
          <w:sz w:val="24"/>
          <w:szCs w:val="24"/>
        </w:rPr>
        <w:t>管理的切入点，</w:t>
      </w:r>
      <w:r>
        <w:rPr>
          <w:rFonts w:hint="eastAsia"/>
          <w:sz w:val="24"/>
          <w:szCs w:val="24"/>
          <w:lang w:eastAsia="zh-CN"/>
        </w:rPr>
        <w:t>调动全体师生的积极性，</w:t>
      </w:r>
      <w:r>
        <w:rPr>
          <w:rFonts w:hint="eastAsia"/>
          <w:sz w:val="24"/>
          <w:szCs w:val="24"/>
        </w:rPr>
        <w:t>促进</w:t>
      </w:r>
      <w:r>
        <w:rPr>
          <w:rFonts w:hint="eastAsia"/>
          <w:sz w:val="24"/>
          <w:szCs w:val="24"/>
          <w:lang w:eastAsia="zh-CN"/>
        </w:rPr>
        <w:t>全体</w:t>
      </w:r>
      <w:r>
        <w:rPr>
          <w:rFonts w:hint="eastAsia"/>
          <w:sz w:val="24"/>
          <w:szCs w:val="24"/>
        </w:rPr>
        <w:t>学生主动学习、积极学习，提升学生成绩是</w:t>
      </w:r>
      <w:r>
        <w:rPr>
          <w:rFonts w:hint="eastAsia"/>
          <w:sz w:val="24"/>
          <w:szCs w:val="24"/>
          <w:lang w:eastAsia="zh-CN"/>
        </w:rPr>
        <w:t>年级德育</w:t>
      </w:r>
      <w:r>
        <w:rPr>
          <w:rFonts w:hint="eastAsia"/>
          <w:sz w:val="24"/>
          <w:szCs w:val="24"/>
        </w:rPr>
        <w:t>工作的核心。本学期（</w:t>
      </w:r>
      <w:r>
        <w:rPr>
          <w:rFonts w:hint="eastAsia"/>
          <w:sz w:val="24"/>
          <w:szCs w:val="24"/>
          <w:lang w:eastAsia="zh-CN"/>
        </w:rPr>
        <w:t>不含暑假夏令营</w:t>
      </w:r>
      <w:r>
        <w:rPr>
          <w:rFonts w:hint="eastAsia"/>
          <w:sz w:val="24"/>
          <w:szCs w:val="24"/>
        </w:rPr>
        <w:t>约1</w:t>
      </w:r>
      <w:r>
        <w:rPr>
          <w:rFonts w:hint="eastAsia"/>
          <w:sz w:val="24"/>
          <w:szCs w:val="24"/>
          <w:lang w:val="en-US" w:eastAsia="zh-CN"/>
        </w:rPr>
        <w:t>50</w:t>
      </w:r>
      <w:r>
        <w:rPr>
          <w:rFonts w:hint="eastAsia"/>
          <w:sz w:val="24"/>
          <w:szCs w:val="24"/>
        </w:rPr>
        <w:t>天）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高三</w:t>
      </w:r>
      <w:r>
        <w:rPr>
          <w:rFonts w:hint="eastAsia"/>
          <w:sz w:val="24"/>
          <w:szCs w:val="24"/>
        </w:rPr>
        <w:t>年级深入贯彻</w:t>
      </w:r>
      <w:r>
        <w:rPr>
          <w:rFonts w:hint="eastAsia"/>
          <w:sz w:val="24"/>
          <w:szCs w:val="24"/>
          <w:lang w:eastAsia="zh-CN"/>
        </w:rPr>
        <w:t>党的教育方针，</w:t>
      </w:r>
      <w:r>
        <w:rPr>
          <w:rFonts w:hint="eastAsia"/>
          <w:sz w:val="24"/>
          <w:szCs w:val="24"/>
        </w:rPr>
        <w:t>落实学校十届四次教代会精神，结合学情</w:t>
      </w:r>
      <w:r>
        <w:rPr>
          <w:sz w:val="24"/>
          <w:szCs w:val="24"/>
        </w:rPr>
        <w:t>实际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全力营造高三氛围，开局良好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现具体总结如下：</w:t>
      </w:r>
    </w:p>
    <w:p w14:paraId="3E13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积极的思想引领。</w:t>
      </w:r>
      <w:r>
        <w:rPr>
          <w:rFonts w:hint="eastAsia"/>
          <w:b w:val="0"/>
          <w:bCs w:val="0"/>
          <w:sz w:val="24"/>
          <w:szCs w:val="24"/>
          <w:lang w:eastAsia="zh-CN"/>
        </w:rPr>
        <w:t>继续坚持开好半月一次的德育例会，用身边的典型激励学生。</w:t>
      </w:r>
      <w:r>
        <w:rPr>
          <w:rFonts w:hint="eastAsia"/>
          <w:sz w:val="24"/>
          <w:szCs w:val="24"/>
        </w:rPr>
        <w:t>运用好宣传阵地，抓住教育契机，组织好德育活动，以鲜活的、典型的、催人奋进的人和事引领学生志存高远、勤奋刻苦、读书图。</w:t>
      </w:r>
      <w:r>
        <w:rPr>
          <w:rFonts w:hint="eastAsia"/>
          <w:sz w:val="24"/>
          <w:szCs w:val="24"/>
          <w:lang w:eastAsia="zh-CN"/>
        </w:rPr>
        <w:t>坚持开好一月一次的主题班会：分别是：</w:t>
      </w:r>
      <w:r>
        <w:rPr>
          <w:rFonts w:hint="eastAsia"/>
          <w:b/>
          <w:bCs/>
          <w:sz w:val="24"/>
          <w:szCs w:val="24"/>
          <w:lang w:val="en-US" w:eastAsia="zh-CN"/>
        </w:rPr>
        <w:t>8月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t>班决战202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t>年高考誓师会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树立信心、坚定目标、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万念归一、</w:t>
      </w:r>
      <w:r>
        <w:rPr>
          <w:rFonts w:hint="eastAsia" w:ascii="楷体" w:hAnsi="楷体" w:eastAsia="楷体" w:cs="楷体"/>
          <w:sz w:val="24"/>
          <w:szCs w:val="24"/>
        </w:rPr>
        <w:t>全力以赴，努力实现班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级</w:t>
      </w:r>
      <w:r>
        <w:rPr>
          <w:rFonts w:hint="eastAsia" w:ascii="楷体" w:hAnsi="楷体" w:eastAsia="楷体" w:cs="楷体"/>
          <w:sz w:val="24"/>
          <w:szCs w:val="24"/>
        </w:rPr>
        <w:t>高考目标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9月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学习时代楷模 ，汲取奋进力量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天道酬勤，力耕不欺， 坚定信念，向高考目标挺进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；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11月：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坚定目标，克服惰性，高考200天整理行装再出发；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12月：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 全力以赴  亮剑协考——2025届高三常德市协作考试动员班会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。</w:t>
      </w:r>
    </w:p>
    <w:p w14:paraId="607C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二、</w:t>
      </w:r>
      <w:r>
        <w:rPr>
          <w:rFonts w:hint="eastAsia"/>
          <w:b/>
          <w:bCs/>
          <w:sz w:val="24"/>
          <w:szCs w:val="24"/>
        </w:rPr>
        <w:t>科学的组织管理。</w:t>
      </w:r>
      <w:r>
        <w:rPr>
          <w:rFonts w:hint="eastAsia"/>
          <w:sz w:val="24"/>
          <w:szCs w:val="24"/>
        </w:rPr>
        <w:t>研究学生需求，因材施教，分类管理。调整寝室布局，优化人员配备，加强文化建设，突显人文关怀。组织</w:t>
      </w:r>
      <w:r>
        <w:rPr>
          <w:rFonts w:hint="eastAsia"/>
          <w:sz w:val="24"/>
          <w:szCs w:val="24"/>
          <w:lang w:val="en-US" w:eastAsia="zh-CN"/>
        </w:rPr>
        <w:t>600分边缘生和双一流目标生开展集体</w:t>
      </w:r>
      <w:r>
        <w:rPr>
          <w:rFonts w:hint="eastAsia"/>
          <w:sz w:val="24"/>
          <w:szCs w:val="24"/>
        </w:rPr>
        <w:t>培优，</w:t>
      </w:r>
      <w:r>
        <w:rPr>
          <w:rFonts w:hint="eastAsia"/>
          <w:sz w:val="24"/>
          <w:szCs w:val="24"/>
          <w:lang w:eastAsia="zh-CN"/>
        </w:rPr>
        <w:t>本学期，物理、数学共组班</w:t>
      </w:r>
      <w:r>
        <w:rPr>
          <w:rFonts w:hint="eastAsia"/>
          <w:sz w:val="24"/>
          <w:szCs w:val="24"/>
          <w:lang w:val="en-US" w:eastAsia="zh-CN"/>
        </w:rPr>
        <w:t>4个，开展有效培优十多次，发挥了优秀群体的“头雁效应”。</w:t>
      </w:r>
      <w:r>
        <w:rPr>
          <w:rFonts w:hint="eastAsia"/>
          <w:sz w:val="24"/>
          <w:szCs w:val="24"/>
        </w:rPr>
        <w:t>开展群体体育活动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定期召开专题会议，优化表彰奖励机制。</w:t>
      </w:r>
    </w:p>
    <w:p w14:paraId="6E26F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</w:t>
      </w:r>
      <w:r>
        <w:rPr>
          <w:rFonts w:hint="eastAsia"/>
          <w:b/>
          <w:bCs/>
          <w:sz w:val="24"/>
          <w:szCs w:val="24"/>
        </w:rPr>
        <w:t>严格的纪律约束。</w:t>
      </w:r>
      <w:r>
        <w:rPr>
          <w:rFonts w:hint="eastAsia"/>
          <w:sz w:val="24"/>
          <w:szCs w:val="24"/>
        </w:rPr>
        <w:t>贯彻落实学校管理“严”的总基调，坚持严在点上，严而有度，严出实效。</w:t>
      </w:r>
      <w:r>
        <w:rPr>
          <w:rFonts w:hint="eastAsia"/>
          <w:sz w:val="24"/>
          <w:szCs w:val="24"/>
          <w:lang w:eastAsia="zh-CN"/>
        </w:rPr>
        <w:t>高三年级在开学初就将《</w:t>
      </w:r>
      <w:r>
        <w:rPr>
          <w:rFonts w:hint="eastAsia"/>
          <w:sz w:val="24"/>
          <w:szCs w:val="24"/>
          <w:lang w:val="en-US" w:eastAsia="zh-CN"/>
        </w:rPr>
        <w:t>2025届高三学生纪律八条规定》制作上墙，用以警示全体高三学生。同时，继续坚持好高二提出的五条禁令，六个严查。</w:t>
      </w:r>
    </w:p>
    <w:p w14:paraId="6D8F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四、</w:t>
      </w:r>
      <w:r>
        <w:rPr>
          <w:rFonts w:hint="eastAsia"/>
          <w:b/>
          <w:bCs/>
          <w:sz w:val="24"/>
          <w:szCs w:val="24"/>
        </w:rPr>
        <w:t>抓评优</w:t>
      </w:r>
      <w:r>
        <w:rPr>
          <w:b/>
          <w:bCs/>
          <w:sz w:val="24"/>
          <w:szCs w:val="24"/>
        </w:rPr>
        <w:t>表彰</w:t>
      </w:r>
      <w:r>
        <w:rPr>
          <w:rFonts w:hint="eastAsia"/>
          <w:b/>
          <w:bCs/>
          <w:sz w:val="24"/>
          <w:szCs w:val="24"/>
        </w:rPr>
        <w:t>。</w:t>
      </w:r>
      <w:r>
        <w:rPr>
          <w:rFonts w:hint="eastAsia"/>
          <w:sz w:val="24"/>
          <w:szCs w:val="24"/>
        </w:rPr>
        <w:t>坚持每</w:t>
      </w:r>
      <w:r>
        <w:rPr>
          <w:rFonts w:hint="eastAsia"/>
          <w:sz w:val="24"/>
          <w:szCs w:val="24"/>
          <w:lang w:eastAsia="zh-CN"/>
        </w:rPr>
        <w:t>两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eastAsia="zh-CN"/>
        </w:rPr>
        <w:t>一次的</w:t>
      </w:r>
      <w:r>
        <w:rPr>
          <w:rFonts w:hint="eastAsia"/>
          <w:sz w:val="24"/>
          <w:szCs w:val="24"/>
        </w:rPr>
        <w:t>常规管理“</w:t>
      </w:r>
      <w:r>
        <w:rPr>
          <w:rFonts w:hint="eastAsia"/>
          <w:sz w:val="24"/>
          <w:szCs w:val="24"/>
          <w:lang w:eastAsia="zh-CN"/>
        </w:rPr>
        <w:t>优秀</w:t>
      </w:r>
      <w:r>
        <w:rPr>
          <w:rFonts w:hint="eastAsia"/>
          <w:sz w:val="24"/>
          <w:szCs w:val="24"/>
        </w:rPr>
        <w:t>班级”评选，坚持每</w:t>
      </w:r>
      <w:r>
        <w:rPr>
          <w:rFonts w:hint="eastAsia"/>
          <w:sz w:val="24"/>
          <w:szCs w:val="24"/>
          <w:lang w:eastAsia="zh-CN"/>
        </w:rPr>
        <w:t>次</w:t>
      </w:r>
      <w:r>
        <w:rPr>
          <w:rFonts w:hint="eastAsia"/>
          <w:sz w:val="24"/>
          <w:szCs w:val="24"/>
        </w:rPr>
        <w:t>月考后评选优秀团队和个人，</w:t>
      </w:r>
      <w:r>
        <w:rPr>
          <w:rFonts w:hint="eastAsia"/>
          <w:sz w:val="24"/>
          <w:szCs w:val="24"/>
          <w:lang w:eastAsia="zh-CN"/>
        </w:rPr>
        <w:t>适时给学生发放模拟录取通知书。本学</w:t>
      </w:r>
      <w:r>
        <w:rPr>
          <w:rFonts w:hint="eastAsia"/>
          <w:sz w:val="24"/>
          <w:szCs w:val="24"/>
        </w:rPr>
        <w:t>期</w:t>
      </w:r>
      <w:r>
        <w:rPr>
          <w:rFonts w:hint="eastAsia"/>
          <w:sz w:val="24"/>
          <w:szCs w:val="24"/>
          <w:lang w:eastAsia="zh-CN"/>
        </w:rPr>
        <w:t>，优化</w:t>
      </w:r>
      <w:r>
        <w:rPr>
          <w:rFonts w:hint="eastAsia"/>
          <w:sz w:val="24"/>
          <w:szCs w:val="24"/>
        </w:rPr>
        <w:t>“十佳三好学生和十佳文明寝室”</w:t>
      </w:r>
      <w:r>
        <w:rPr>
          <w:rFonts w:hint="eastAsia"/>
          <w:sz w:val="24"/>
          <w:szCs w:val="24"/>
          <w:lang w:eastAsia="zh-CN"/>
        </w:rPr>
        <w:t>的评选资格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严格按照班级常规管理、大型考试成绩、大型活动组织三个维度实行积分制，确定各班的推优资格。</w:t>
      </w:r>
      <w:r>
        <w:rPr>
          <w:rFonts w:hint="eastAsia"/>
          <w:sz w:val="24"/>
          <w:szCs w:val="24"/>
        </w:rPr>
        <w:t>加强宣传推广，树标立杆、以点带面，引导学生争先创优，比学赶超。</w:t>
      </w:r>
      <w:r>
        <w:rPr>
          <w:rFonts w:hint="eastAsia"/>
          <w:sz w:val="24"/>
          <w:szCs w:val="24"/>
          <w:lang w:eastAsia="zh-CN"/>
        </w:rPr>
        <w:t>本学期：召开了四次阶段性考试总结表彰大会，总结经验，表彰先进，鞭策来者。</w:t>
      </w:r>
    </w:p>
    <w:p w14:paraId="38415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100" w:firstLine="241" w:firstLineChars="1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</w:t>
      </w:r>
      <w:r>
        <w:rPr>
          <w:rFonts w:hint="eastAsia"/>
          <w:b/>
          <w:bCs/>
          <w:sz w:val="24"/>
          <w:szCs w:val="24"/>
        </w:rPr>
        <w:t>、抓</w:t>
      </w:r>
      <w:r>
        <w:rPr>
          <w:b/>
          <w:bCs/>
          <w:sz w:val="24"/>
          <w:szCs w:val="24"/>
        </w:rPr>
        <w:t>活动</w:t>
      </w:r>
      <w:r>
        <w:rPr>
          <w:rFonts w:hint="eastAsia"/>
          <w:b/>
          <w:bCs/>
          <w:sz w:val="24"/>
          <w:szCs w:val="24"/>
        </w:rPr>
        <w:t>组织。</w:t>
      </w:r>
      <w:r>
        <w:rPr>
          <w:rFonts w:hint="eastAsia" w:eastAsia="微软雅黑" w:cs="微软雅黑" w:asciiTheme="minorAscii" w:hAnsiTheme="minorAscii"/>
          <w:sz w:val="24"/>
          <w:szCs w:val="24"/>
          <w:lang w:eastAsia="zh-CN"/>
        </w:rPr>
        <w:t>①</w:t>
      </w:r>
      <w:r>
        <w:rPr>
          <w:sz w:val="24"/>
          <w:szCs w:val="24"/>
        </w:rPr>
        <w:t>落实每周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次</w:t>
      </w:r>
      <w:r>
        <w:rPr>
          <w:rFonts w:hint="eastAsia"/>
          <w:sz w:val="24"/>
          <w:szCs w:val="24"/>
          <w:lang w:eastAsia="zh-CN"/>
        </w:rPr>
        <w:t>（周一晚一节）</w:t>
      </w:r>
      <w:r>
        <w:rPr>
          <w:sz w:val="24"/>
          <w:szCs w:val="24"/>
        </w:rPr>
        <w:t>收看电视节目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 w:eastAsia="微软雅黑" w:cs="微软雅黑" w:asciiTheme="minorAscii" w:hAnsiTheme="minorAscii"/>
          <w:sz w:val="24"/>
          <w:szCs w:val="24"/>
          <w:lang w:eastAsia="zh-CN"/>
        </w:rPr>
        <w:t>②</w:t>
      </w:r>
      <w:r>
        <w:rPr>
          <w:sz w:val="24"/>
          <w:szCs w:val="24"/>
        </w:rPr>
        <w:t>落实</w:t>
      </w: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第一节</w:t>
      </w:r>
      <w:r>
        <w:rPr>
          <w:rFonts w:hint="eastAsia"/>
          <w:sz w:val="24"/>
          <w:szCs w:val="24"/>
        </w:rPr>
        <w:t>课前</w:t>
      </w:r>
      <w:r>
        <w:rPr>
          <w:sz w:val="24"/>
          <w:szCs w:val="24"/>
        </w:rPr>
        <w:t>预备唱歌</w:t>
      </w:r>
      <w:r>
        <w:rPr>
          <w:rFonts w:hint="eastAsia"/>
          <w:sz w:val="24"/>
          <w:szCs w:val="24"/>
        </w:rPr>
        <w:t>活动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年级提供歌目单；</w:t>
      </w: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sz w:val="24"/>
          <w:szCs w:val="24"/>
        </w:rPr>
        <w:t>落实劳动教育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每周一次的卫生大扫除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④</w:t>
      </w:r>
      <w:r>
        <w:rPr>
          <w:rFonts w:hint="eastAsia"/>
          <w:sz w:val="24"/>
          <w:szCs w:val="24"/>
        </w:rPr>
        <w:t>开展</w:t>
      </w:r>
      <w:r>
        <w:rPr>
          <w:rFonts w:hint="eastAsia"/>
          <w:sz w:val="24"/>
          <w:szCs w:val="24"/>
          <w:lang w:eastAsia="zh-CN"/>
        </w:rPr>
        <w:t>健步走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  <w:lang w:eastAsia="zh-CN"/>
        </w:rPr>
        <w:t>参与面广泛的群体性</w:t>
      </w:r>
      <w:r>
        <w:rPr>
          <w:sz w:val="24"/>
          <w:szCs w:val="24"/>
        </w:rPr>
        <w:t>活动，让学生</w:t>
      </w:r>
      <w:r>
        <w:rPr>
          <w:rFonts w:hint="eastAsia"/>
          <w:sz w:val="24"/>
          <w:szCs w:val="24"/>
        </w:rPr>
        <w:t>增强</w:t>
      </w:r>
      <w:r>
        <w:rPr>
          <w:sz w:val="24"/>
          <w:szCs w:val="24"/>
        </w:rPr>
        <w:t>体悟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陶冶情操</w:t>
      </w:r>
      <w:r>
        <w:rPr>
          <w:rFonts w:hint="eastAsia"/>
          <w:sz w:val="24"/>
          <w:szCs w:val="24"/>
        </w:rPr>
        <w:t>、获得灵感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锤炼</w:t>
      </w:r>
      <w:r>
        <w:rPr>
          <w:sz w:val="24"/>
          <w:szCs w:val="24"/>
        </w:rPr>
        <w:t>精神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元旦放假前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年级严谨设计、精心组织，“奔向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  <w:lang w:eastAsia="zh-CN"/>
        </w:rPr>
        <w:t>”高三元旦迎新健步走活动博得了彩头、鼓舞了士气，学生、老师和家长们纷纷点赞。</w:t>
      </w:r>
    </w:p>
    <w:p w14:paraId="0E838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eastAsia="宋体" w:asciiTheme="minorEastAsia" w:hAnsi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六、</w:t>
      </w:r>
      <w:r>
        <w:rPr>
          <w:rFonts w:hint="eastAsia"/>
          <w:b/>
          <w:bCs/>
          <w:sz w:val="24"/>
          <w:szCs w:val="24"/>
        </w:rPr>
        <w:t>抓</w:t>
      </w:r>
      <w:r>
        <w:rPr>
          <w:b/>
          <w:bCs/>
          <w:sz w:val="24"/>
          <w:szCs w:val="24"/>
        </w:rPr>
        <w:t>家校协同</w:t>
      </w:r>
      <w:r>
        <w:rPr>
          <w:rFonts w:hint="eastAsia"/>
          <w:b/>
          <w:bCs/>
          <w:sz w:val="24"/>
          <w:szCs w:val="24"/>
        </w:rPr>
        <w:t>。</w:t>
      </w:r>
      <w:r>
        <w:rPr>
          <w:rFonts w:hint="eastAsia"/>
          <w:sz w:val="24"/>
          <w:szCs w:val="24"/>
        </w:rPr>
        <w:t>发挥家委会</w:t>
      </w:r>
      <w:r>
        <w:rPr>
          <w:sz w:val="24"/>
          <w:szCs w:val="24"/>
        </w:rPr>
        <w:t>的桥梁纽带作用，适时召开家长会，</w:t>
      </w:r>
      <w:r>
        <w:rPr>
          <w:rFonts w:hint="eastAsia"/>
          <w:sz w:val="24"/>
          <w:szCs w:val="24"/>
        </w:rPr>
        <w:t>规范使用</w:t>
      </w:r>
      <w:r>
        <w:rPr>
          <w:sz w:val="24"/>
          <w:szCs w:val="24"/>
        </w:rPr>
        <w:t>班级微信群</w:t>
      </w:r>
      <w:r>
        <w:rPr>
          <w:rFonts w:hint="eastAsia"/>
          <w:sz w:val="24"/>
          <w:szCs w:val="24"/>
        </w:rPr>
        <w:t>，增进</w:t>
      </w:r>
      <w:r>
        <w:rPr>
          <w:sz w:val="24"/>
          <w:szCs w:val="24"/>
        </w:rPr>
        <w:t>理解，</w:t>
      </w:r>
      <w:r>
        <w:rPr>
          <w:rFonts w:hint="eastAsia"/>
          <w:sz w:val="24"/>
          <w:szCs w:val="24"/>
        </w:rPr>
        <w:t>达成</w:t>
      </w:r>
      <w:r>
        <w:rPr>
          <w:sz w:val="24"/>
          <w:szCs w:val="24"/>
        </w:rPr>
        <w:t>共识，</w:t>
      </w:r>
      <w:r>
        <w:rPr>
          <w:rFonts w:hint="eastAsia"/>
          <w:sz w:val="24"/>
          <w:szCs w:val="24"/>
        </w:rPr>
        <w:t>汇聚</w:t>
      </w:r>
      <w:r>
        <w:rPr>
          <w:sz w:val="24"/>
          <w:szCs w:val="24"/>
        </w:rPr>
        <w:t>合力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减少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hint="eastAsia" w:asciiTheme="minorEastAsia" w:hAnsiTheme="minorEastAsia"/>
          <w:sz w:val="24"/>
          <w:szCs w:val="24"/>
        </w:rPr>
        <w:t>三无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家长</w:t>
      </w:r>
      <w:r>
        <w:rPr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防止出现“6+1=0”</w:t>
      </w:r>
      <w:r>
        <w:rPr>
          <w:rFonts w:hint="eastAsia" w:asciiTheme="minorEastAsia" w:hAnsiTheme="minorEastAsia"/>
          <w:sz w:val="24"/>
          <w:szCs w:val="24"/>
        </w:rPr>
        <w:t>现象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  <w:lang w:eastAsia="zh-CN"/>
        </w:rPr>
        <w:t>本学期：召开了两次全员家长会，一次家校论坛，两次家委联席会。</w:t>
      </w:r>
    </w:p>
    <w:p w14:paraId="527EE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七、</w:t>
      </w:r>
      <w:r>
        <w:rPr>
          <w:rFonts w:hint="eastAsia"/>
          <w:b/>
          <w:bCs/>
          <w:sz w:val="24"/>
          <w:szCs w:val="24"/>
        </w:rPr>
        <w:t>抓分类指导。</w:t>
      </w:r>
      <w:r>
        <w:rPr>
          <w:rFonts w:hint="eastAsia"/>
          <w:sz w:val="24"/>
          <w:szCs w:val="24"/>
        </w:rPr>
        <w:t>尊重学生</w:t>
      </w:r>
      <w:r>
        <w:rPr>
          <w:sz w:val="24"/>
          <w:szCs w:val="24"/>
        </w:rPr>
        <w:t>的个体差异，</w:t>
      </w:r>
      <w:r>
        <w:rPr>
          <w:rFonts w:hint="eastAsia"/>
          <w:sz w:val="24"/>
          <w:szCs w:val="24"/>
        </w:rPr>
        <w:t>关心</w:t>
      </w:r>
      <w:r>
        <w:rPr>
          <w:sz w:val="24"/>
          <w:szCs w:val="24"/>
        </w:rPr>
        <w:t>学生的个性需求</w:t>
      </w:r>
      <w:r>
        <w:rPr>
          <w:rFonts w:hint="eastAsia"/>
          <w:sz w:val="24"/>
          <w:szCs w:val="24"/>
        </w:rPr>
        <w:t>。贯彻学校“三个</w:t>
      </w:r>
      <w:r>
        <w:rPr>
          <w:sz w:val="24"/>
          <w:szCs w:val="24"/>
        </w:rPr>
        <w:t>层面立德</w:t>
      </w:r>
      <w:r>
        <w:rPr>
          <w:rFonts w:hint="eastAsia"/>
          <w:sz w:val="24"/>
          <w:szCs w:val="24"/>
        </w:rPr>
        <w:t>”精神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即培养</w:t>
      </w:r>
      <w:r>
        <w:rPr>
          <w:sz w:val="24"/>
          <w:szCs w:val="24"/>
        </w:rPr>
        <w:t>现代合格</w:t>
      </w:r>
      <w:r>
        <w:rPr>
          <w:rFonts w:hint="eastAsia"/>
          <w:sz w:val="24"/>
          <w:szCs w:val="24"/>
        </w:rPr>
        <w:t>公民、</w:t>
      </w:r>
      <w:r>
        <w:rPr>
          <w:sz w:val="24"/>
          <w:szCs w:val="24"/>
        </w:rPr>
        <w:t>行业精英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领袖人物。</w:t>
      </w:r>
      <w:r>
        <w:rPr>
          <w:rFonts w:hint="eastAsia"/>
          <w:sz w:val="24"/>
          <w:szCs w:val="24"/>
        </w:rPr>
        <w:t>分别</w:t>
      </w:r>
      <w:r>
        <w:rPr>
          <w:sz w:val="24"/>
          <w:szCs w:val="24"/>
        </w:rPr>
        <w:t>对学习标兵共同</w:t>
      </w:r>
      <w:r>
        <w:rPr>
          <w:rFonts w:hint="eastAsia"/>
          <w:sz w:val="24"/>
          <w:szCs w:val="24"/>
        </w:rPr>
        <w:t>体（每周</w:t>
      </w:r>
      <w:r>
        <w:rPr>
          <w:sz w:val="24"/>
          <w:szCs w:val="24"/>
        </w:rPr>
        <w:t>培优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、艺体专业生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督促好外出培训学生月度小结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、飞行员</w:t>
      </w:r>
      <w:r>
        <w:rPr>
          <w:rFonts w:hint="eastAsia"/>
          <w:sz w:val="24"/>
          <w:szCs w:val="24"/>
        </w:rPr>
        <w:t>（每天</w:t>
      </w:r>
      <w:r>
        <w:rPr>
          <w:sz w:val="24"/>
          <w:szCs w:val="24"/>
        </w:rPr>
        <w:t>训练</w:t>
      </w:r>
      <w:r>
        <w:rPr>
          <w:rFonts w:hint="eastAsia"/>
          <w:sz w:val="24"/>
          <w:szCs w:val="24"/>
        </w:rPr>
        <w:t>）、各班后25%（单列</w:t>
      </w:r>
      <w:r>
        <w:rPr>
          <w:sz w:val="24"/>
          <w:szCs w:val="24"/>
        </w:rPr>
        <w:t>评</w:t>
      </w:r>
      <w:r>
        <w:rPr>
          <w:rFonts w:hint="eastAsia"/>
          <w:sz w:val="24"/>
          <w:szCs w:val="24"/>
        </w:rPr>
        <w:t>比）四类学生群体给予科学的指导。</w:t>
      </w:r>
      <w:r>
        <w:rPr>
          <w:rFonts w:hint="eastAsia"/>
          <w:sz w:val="24"/>
          <w:szCs w:val="24"/>
          <w:lang w:eastAsia="zh-CN"/>
        </w:rPr>
        <w:t>既抓全面，更抓重点，目前：飞行员、各班</w:t>
      </w:r>
      <w:r>
        <w:rPr>
          <w:rFonts w:hint="eastAsia"/>
          <w:sz w:val="24"/>
          <w:szCs w:val="24"/>
          <w:lang w:val="en-US" w:eastAsia="zh-CN"/>
        </w:rPr>
        <w:t>600分、双一流目标学生就是年级工作的三个重点。后25%、四类学生、心理问题学生，也是我们关注的重点对象。</w:t>
      </w:r>
    </w:p>
    <w:p w14:paraId="4803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有道是：行百里路，半九十！我们</w:t>
      </w:r>
      <w:r>
        <w:rPr>
          <w:rFonts w:hint="eastAsia"/>
          <w:color w:val="000000"/>
          <w:sz w:val="24"/>
          <w:szCs w:val="24"/>
          <w:lang w:eastAsia="zh-CN"/>
        </w:rPr>
        <w:t>高三年级</w:t>
      </w:r>
      <w:r>
        <w:rPr>
          <w:rFonts w:hint="eastAsia"/>
          <w:color w:val="000000"/>
          <w:sz w:val="24"/>
          <w:szCs w:val="24"/>
        </w:rPr>
        <w:t>将秉承校训，锐意进取，争取在新的学期德育</w:t>
      </w:r>
      <w:r>
        <w:rPr>
          <w:rFonts w:hint="eastAsia"/>
          <w:color w:val="000000"/>
          <w:sz w:val="24"/>
          <w:szCs w:val="24"/>
          <w:lang w:eastAsia="zh-CN"/>
        </w:rPr>
        <w:t>工作</w:t>
      </w:r>
      <w:r>
        <w:rPr>
          <w:rFonts w:hint="eastAsia"/>
          <w:color w:val="000000"/>
          <w:sz w:val="24"/>
          <w:szCs w:val="24"/>
        </w:rPr>
        <w:t>方面</w:t>
      </w:r>
      <w:r>
        <w:rPr>
          <w:rFonts w:hint="eastAsia"/>
          <w:color w:val="000000"/>
          <w:sz w:val="24"/>
          <w:szCs w:val="24"/>
          <w:lang w:eastAsia="zh-CN"/>
        </w:rPr>
        <w:t>取得更大的进展</w:t>
      </w:r>
      <w:r>
        <w:rPr>
          <w:rFonts w:hint="eastAsia"/>
          <w:color w:val="000000"/>
          <w:sz w:val="24"/>
          <w:szCs w:val="24"/>
        </w:rPr>
        <w:t>，真正将立德树人落到实处，深入每个同学的内心</w:t>
      </w:r>
      <w:r>
        <w:rPr>
          <w:rFonts w:hint="eastAsia"/>
          <w:color w:val="000000"/>
          <w:sz w:val="24"/>
          <w:szCs w:val="24"/>
          <w:lang w:eastAsia="zh-CN"/>
        </w:rPr>
        <w:t>，为</w:t>
      </w:r>
      <w:r>
        <w:rPr>
          <w:rFonts w:hint="eastAsia"/>
          <w:color w:val="000000"/>
          <w:sz w:val="24"/>
          <w:szCs w:val="24"/>
          <w:lang w:val="en-US" w:eastAsia="zh-CN"/>
        </w:rPr>
        <w:t>2025年高考新辉煌贡献力量</w:t>
      </w:r>
      <w:r>
        <w:rPr>
          <w:rFonts w:hint="eastAsia"/>
          <w:color w:val="000000"/>
          <w:sz w:val="24"/>
          <w:szCs w:val="24"/>
        </w:rPr>
        <w:t>。</w:t>
      </w:r>
      <w:bookmarkStart w:id="0" w:name="_GoBack"/>
      <w:bookmarkEnd w:id="0"/>
    </w:p>
    <w:p w14:paraId="2818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                        </w:t>
      </w:r>
    </w:p>
    <w:p w14:paraId="4CF6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eastAsia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（高三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秦祖秒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</w:p>
    <w:p w14:paraId="0EB1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sz w:val="24"/>
          <w:szCs w:val="24"/>
        </w:rPr>
      </w:pPr>
    </w:p>
    <w:p w14:paraId="4AA0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zc4ZDZjNDFlNzExNDEzYzhkMGFmNmQxNDIxOWQifQ=="/>
  </w:docVars>
  <w:rsids>
    <w:rsidRoot w:val="6D2E2E9A"/>
    <w:rsid w:val="01243974"/>
    <w:rsid w:val="01FA5758"/>
    <w:rsid w:val="02964827"/>
    <w:rsid w:val="036A5F8C"/>
    <w:rsid w:val="06EB0BBA"/>
    <w:rsid w:val="0C1C7A68"/>
    <w:rsid w:val="0C2F779B"/>
    <w:rsid w:val="0CD30126"/>
    <w:rsid w:val="0DD839B2"/>
    <w:rsid w:val="1191235E"/>
    <w:rsid w:val="14661880"/>
    <w:rsid w:val="14777F31"/>
    <w:rsid w:val="15136919"/>
    <w:rsid w:val="18104A8B"/>
    <w:rsid w:val="19D96F98"/>
    <w:rsid w:val="1C695F45"/>
    <w:rsid w:val="1C8561D7"/>
    <w:rsid w:val="1E7D4396"/>
    <w:rsid w:val="235F406A"/>
    <w:rsid w:val="261853DB"/>
    <w:rsid w:val="265A6DA9"/>
    <w:rsid w:val="26722306"/>
    <w:rsid w:val="28881A49"/>
    <w:rsid w:val="29B11398"/>
    <w:rsid w:val="2B485D2C"/>
    <w:rsid w:val="2BE5357A"/>
    <w:rsid w:val="335A65FC"/>
    <w:rsid w:val="35D73CA4"/>
    <w:rsid w:val="37EF1A09"/>
    <w:rsid w:val="39974106"/>
    <w:rsid w:val="3A5169AB"/>
    <w:rsid w:val="3B4262F3"/>
    <w:rsid w:val="3C3D0A75"/>
    <w:rsid w:val="3ED45E36"/>
    <w:rsid w:val="40376E31"/>
    <w:rsid w:val="43AB1A19"/>
    <w:rsid w:val="47121270"/>
    <w:rsid w:val="482D64F1"/>
    <w:rsid w:val="4E994025"/>
    <w:rsid w:val="4F2D7059"/>
    <w:rsid w:val="4FCE552E"/>
    <w:rsid w:val="52F52BFF"/>
    <w:rsid w:val="55753B6A"/>
    <w:rsid w:val="576E4BB8"/>
    <w:rsid w:val="5F7B1EDF"/>
    <w:rsid w:val="612D3437"/>
    <w:rsid w:val="629B63CA"/>
    <w:rsid w:val="66320B8F"/>
    <w:rsid w:val="6660394E"/>
    <w:rsid w:val="66AE57C5"/>
    <w:rsid w:val="6A9A631E"/>
    <w:rsid w:val="6D2E2E9A"/>
    <w:rsid w:val="6D910891"/>
    <w:rsid w:val="6E58315D"/>
    <w:rsid w:val="6E922B12"/>
    <w:rsid w:val="728A3ABA"/>
    <w:rsid w:val="754D1541"/>
    <w:rsid w:val="759E1D9D"/>
    <w:rsid w:val="79F41A7C"/>
    <w:rsid w:val="7A4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1334</Characters>
  <Lines>0</Lines>
  <Paragraphs>0</Paragraphs>
  <TotalTime>46</TotalTime>
  <ScaleCrop>false</ScaleCrop>
  <LinksUpToDate>false</LinksUpToDate>
  <CharactersWithSpaces>1380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2023-12-14T11:51:00Z</dcterms:created>
  <dc:creator>江南布衣</dc:creator>
  <cp:lastModifiedBy>江南布衣</cp:lastModifiedBy>
  <dcterms:modified xsi:type="dcterms:W3CDTF">2024-12-30T03:09:30Z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AF0E0E757F3F413FB5BCEA9E5A1076F6_11</vt:lpwstr>
  </property>
  <property fmtid="{D5CDD505-2E9C-101B-9397-08002B2CF9AE}" pid="4" name="KSOTemplateDocerSaveRecord">
    <vt:lpwstr>eyJoZGlkIjoiZWQ1Mzc4ZDZjNDFlNzExNDEzYzhkMGFmNmQxNDIxOWQiLCJ1c2VySWQiOiIzMzQxMjU0MjUifQ==</vt:lpwstr>
  </property>
</Properties>
</file>