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DBE0" w14:textId="4D9AE2E9" w:rsidR="009F1385" w:rsidRDefault="00000000">
      <w:pPr>
        <w:ind w:firstLineChars="150" w:firstLine="542"/>
        <w:jc w:val="center"/>
        <w:rPr>
          <w:b/>
          <w:sz w:val="36"/>
        </w:rPr>
      </w:pPr>
      <w:r>
        <w:rPr>
          <w:rFonts w:hint="eastAsia"/>
          <w:b/>
          <w:sz w:val="36"/>
        </w:rPr>
        <w:t>高</w:t>
      </w:r>
      <w:r w:rsidR="000A35DE">
        <w:rPr>
          <w:b/>
          <w:sz w:val="36"/>
        </w:rPr>
        <w:t>2</w:t>
      </w:r>
      <w:r w:rsidR="00C76EC1">
        <w:rPr>
          <w:b/>
          <w:sz w:val="36"/>
        </w:rPr>
        <w:t>109</w:t>
      </w:r>
      <w:r>
        <w:rPr>
          <w:rFonts w:hint="eastAsia"/>
          <w:b/>
          <w:sz w:val="36"/>
        </w:rPr>
        <w:t>班高三第二期班主任计划</w:t>
      </w:r>
    </w:p>
    <w:p w14:paraId="6557D02D" w14:textId="77777777" w:rsidR="009F1385" w:rsidRDefault="00000000">
      <w:pPr>
        <w:ind w:firstLineChars="150" w:firstLine="420"/>
        <w:rPr>
          <w:sz w:val="28"/>
        </w:rPr>
      </w:pPr>
      <w:r>
        <w:rPr>
          <w:rFonts w:hint="eastAsia"/>
          <w:sz w:val="28"/>
        </w:rPr>
        <w:t xml:space="preserve">                                         </w:t>
      </w:r>
      <w:r>
        <w:rPr>
          <w:rFonts w:hint="eastAsia"/>
          <w:sz w:val="28"/>
        </w:rPr>
        <w:t>陈明清</w:t>
      </w:r>
    </w:p>
    <w:p w14:paraId="74DA4A34" w14:textId="24DFB0E9" w:rsidR="009F1385" w:rsidRDefault="0000000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通过全体师生的共同努力，</w:t>
      </w:r>
      <w:r w:rsidR="000A35DE">
        <w:rPr>
          <w:sz w:val="28"/>
        </w:rPr>
        <w:t>2</w:t>
      </w:r>
      <w:r w:rsidR="00C76EC1">
        <w:rPr>
          <w:sz w:val="28"/>
        </w:rPr>
        <w:t>109</w:t>
      </w:r>
      <w:r>
        <w:rPr>
          <w:rFonts w:hint="eastAsia"/>
          <w:sz w:val="28"/>
        </w:rPr>
        <w:t>班走过了艰难的第一学期，也取得了较好的成绩，跃到年级的中</w:t>
      </w:r>
      <w:r w:rsidR="000A35DE">
        <w:rPr>
          <w:rFonts w:hint="eastAsia"/>
          <w:sz w:val="28"/>
        </w:rPr>
        <w:t>上</w:t>
      </w:r>
      <w:r>
        <w:rPr>
          <w:rFonts w:hint="eastAsia"/>
          <w:sz w:val="28"/>
        </w:rPr>
        <w:t>水平。第二学期，继续加大力气狠抓班风、学风建设，营建一个良好的班级学习氛围和环境。本学期必须做好以下几方面的工作：</w:t>
      </w:r>
    </w:p>
    <w:p w14:paraId="46BBC0AB" w14:textId="2765C4E2" w:rsidR="009F1385" w:rsidRDefault="000A35DE">
      <w:pPr>
        <w:rPr>
          <w:sz w:val="28"/>
        </w:rPr>
      </w:pPr>
      <w:r>
        <w:rPr>
          <w:rFonts w:hint="eastAsia"/>
          <w:sz w:val="28"/>
        </w:rPr>
        <w:t>一、营建高考氛围，让学生尽早进入状态</w:t>
      </w:r>
    </w:p>
    <w:p w14:paraId="2BDB3F48" w14:textId="3F1D8F6E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让上大学的师兄师姐们走进教室和学生们现场交流，激发他们对于大学的美好向往。上期期末和本期期初，先后有</w:t>
      </w:r>
      <w:r w:rsidR="0026574D">
        <w:rPr>
          <w:sz w:val="28"/>
        </w:rPr>
        <w:t>1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多个</w:t>
      </w:r>
      <w:r w:rsidR="00C76EC1">
        <w:rPr>
          <w:rFonts w:hint="eastAsia"/>
          <w:sz w:val="28"/>
        </w:rPr>
        <w:t>大</w:t>
      </w:r>
      <w:r>
        <w:rPr>
          <w:rFonts w:hint="eastAsia"/>
          <w:sz w:val="28"/>
        </w:rPr>
        <w:t>学生走进教室和他们交流。</w:t>
      </w:r>
    </w:p>
    <w:p w14:paraId="15177ADC" w14:textId="48B674CD" w:rsidR="009F1385" w:rsidRDefault="00000000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、举行与高考相关主题班会，立倒计时牌，部署最后阶段的复习要求。</w:t>
      </w:r>
    </w:p>
    <w:p w14:paraId="40D10B42" w14:textId="45FA09B4" w:rsidR="009F1385" w:rsidRDefault="00000000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、通过主题班会、讲座，让学生了解和认识高考形势和动态，以及高考对人生的影响，强化高考在学生心目中的分量，激发学生的参与热情和对知识的渴望。</w:t>
      </w:r>
    </w:p>
    <w:p w14:paraId="2EA9CBCD" w14:textId="23201DBF" w:rsidR="009F1385" w:rsidRDefault="00000000">
      <w:pPr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、通过往届考生的经验教训和心理体验的交流，消除学生对高考的恐惧感、陌生感，让学生零距离地感悟高考。</w:t>
      </w:r>
    </w:p>
    <w:p w14:paraId="42FC55BC" w14:textId="091BF207" w:rsidR="009F1385" w:rsidRDefault="00000000">
      <w:pPr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通过对目标生个别谈心，为他们指出学习的光明之途，明白所处的位置，鼓足信心，争分夺秒，为班级带好头，立好标。在学习上既要在全班争上游，又要在学校争先，更要在全市定位。对后进的一些同学个别谈心，让他们树立信心，看到前途的光明，通过今年和今后高考形势的分析，向他们指出，只要努力拼搏，考本科是一定能够成</w:t>
      </w:r>
      <w:r>
        <w:rPr>
          <w:rFonts w:hint="eastAsia"/>
          <w:sz w:val="28"/>
        </w:rPr>
        <w:lastRenderedPageBreak/>
        <w:t>功的。只要抓好这两个方面的工作，全班工作定会出现好的局面。</w:t>
      </w:r>
    </w:p>
    <w:p w14:paraId="6571D41A" w14:textId="37020B5B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0A35DE">
        <w:rPr>
          <w:rFonts w:hint="eastAsia"/>
          <w:sz w:val="28"/>
        </w:rPr>
        <w:t>二</w:t>
      </w:r>
      <w:r>
        <w:rPr>
          <w:rFonts w:hint="eastAsia"/>
          <w:sz w:val="28"/>
        </w:rPr>
        <w:t>、做好各方面的保证措施，确保学习的优良环境。</w:t>
      </w:r>
    </w:p>
    <w:p w14:paraId="5AE2DC3C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、督促学生做好计划，合理安排学习时间，处理好闲暇时间，并且形成生活规律，跟上节奏，不要过快，也不要过慢，在一张一弛中调整状态，以最佳的身心投入学习生活。</w:t>
      </w:r>
    </w:p>
    <w:p w14:paraId="4C27CE20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、密切关注学生思想动向。作为班主任要密切关注学生的思想动向。对班级中出现消极悲观思想的学生，要及时做工作，让学生始终保持乐观进取的心态。</w:t>
      </w:r>
    </w:p>
    <w:p w14:paraId="2E1B83C8" w14:textId="1469C740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针对学生各次质检成绩，总分名次来了解学生的阶段学习情况。同时让学生确立下次的目标，通过实现目标，完成目标情况与未完成情况的比较，找差距、找原因、抓反思与纠错，以求得在下一次考试中实现突破。</w:t>
      </w:r>
      <w:r w:rsidR="0026574D">
        <w:rPr>
          <w:rFonts w:hint="eastAsia"/>
          <w:sz w:val="28"/>
        </w:rPr>
        <w:t>抓好年级、班级培优工作，协调科任老师，齐抓共管，努力提高</w:t>
      </w:r>
      <w:r w:rsidR="0026574D">
        <w:rPr>
          <w:rFonts w:hint="eastAsia"/>
          <w:sz w:val="28"/>
        </w:rPr>
        <w:t>6</w:t>
      </w:r>
      <w:r w:rsidR="0026574D">
        <w:rPr>
          <w:sz w:val="28"/>
        </w:rPr>
        <w:t>00</w:t>
      </w:r>
      <w:r w:rsidR="0026574D">
        <w:rPr>
          <w:rFonts w:hint="eastAsia"/>
          <w:sz w:val="28"/>
        </w:rPr>
        <w:t>分的人数。</w:t>
      </w:r>
    </w:p>
    <w:p w14:paraId="709B678B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、勤抓常管多督促严要求及时进行班风校纪的教育，以常规管理为载体，规范学生的各项管理要求，重申学校各方面的要求，防患未然。</w:t>
      </w:r>
    </w:p>
    <w:p w14:paraId="14E0422D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、指导每位学生制订好学习计划，明确努力的目标和方向，及时了解学生的学习情况，并通过班会课、个别教育和榜样引导相结合的方法，培养学生良好学习习惯。</w:t>
      </w:r>
    </w:p>
    <w:p w14:paraId="7A57636E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、树立榜样和典型，激励学生奋发向上。每次考试后对优异的学生给予一定物质奖励。</w:t>
      </w:r>
    </w:p>
    <w:p w14:paraId="058E5DD0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、通过有效形式加强对落后学生的思想、情感交流，学习方法</w:t>
      </w:r>
      <w:r>
        <w:rPr>
          <w:rFonts w:hint="eastAsia"/>
          <w:sz w:val="28"/>
        </w:rPr>
        <w:lastRenderedPageBreak/>
        <w:t>的引导、行为习惯的纠正与监督，大力帮助他们提高自信心、自尊心。</w:t>
      </w:r>
    </w:p>
    <w:p w14:paraId="41B1A8F0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、继续发挥班干部、课代表的带头引领作用。</w:t>
      </w:r>
    </w:p>
    <w:p w14:paraId="57AAD7C0" w14:textId="2157C45A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0A35DE">
        <w:rPr>
          <w:rFonts w:hint="eastAsia"/>
          <w:sz w:val="28"/>
        </w:rPr>
        <w:t>三</w:t>
      </w:r>
      <w:r>
        <w:rPr>
          <w:rFonts w:hint="eastAsia"/>
          <w:sz w:val="28"/>
        </w:rPr>
        <w:t>、密切</w:t>
      </w:r>
      <w:proofErr w:type="gramStart"/>
      <w:r>
        <w:rPr>
          <w:rFonts w:hint="eastAsia"/>
          <w:sz w:val="28"/>
        </w:rPr>
        <w:t>配合科</w:t>
      </w:r>
      <w:proofErr w:type="gramEnd"/>
      <w:r>
        <w:rPr>
          <w:rFonts w:hint="eastAsia"/>
          <w:sz w:val="28"/>
        </w:rPr>
        <w:t>任老师，齐抓共管</w:t>
      </w:r>
    </w:p>
    <w:p w14:paraId="5023D56A" w14:textId="5E7691F5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经常与本班科任教师保持联系，负责协调本班科任教师之间的相互关系，调整各项教育教学措施。了解本班学生各科学习情况，协调各科作业负担以及课内外出现的问题，</w:t>
      </w:r>
      <w:r w:rsidR="0026574D">
        <w:rPr>
          <w:rFonts w:hint="eastAsia"/>
          <w:sz w:val="28"/>
        </w:rPr>
        <w:t>开好</w:t>
      </w:r>
      <w:r w:rsidR="00C76EC1">
        <w:rPr>
          <w:sz w:val="28"/>
        </w:rPr>
        <w:t>3</w:t>
      </w:r>
      <w:r w:rsidR="0026574D">
        <w:rPr>
          <w:rFonts w:hint="eastAsia"/>
          <w:sz w:val="28"/>
        </w:rPr>
        <w:t>次班级议学会，</w:t>
      </w:r>
      <w:r>
        <w:rPr>
          <w:rFonts w:hint="eastAsia"/>
          <w:sz w:val="28"/>
        </w:rPr>
        <w:t>共同研究</w:t>
      </w:r>
      <w:r w:rsidR="0026574D">
        <w:rPr>
          <w:rFonts w:hint="eastAsia"/>
          <w:sz w:val="28"/>
        </w:rPr>
        <w:t>培优补短</w:t>
      </w:r>
      <w:r>
        <w:rPr>
          <w:rFonts w:hint="eastAsia"/>
          <w:sz w:val="28"/>
        </w:rPr>
        <w:t>，</w:t>
      </w:r>
      <w:r w:rsidR="0026574D">
        <w:rPr>
          <w:rFonts w:hint="eastAsia"/>
          <w:sz w:val="28"/>
        </w:rPr>
        <w:t>努力提高尖子层的成绩</w:t>
      </w:r>
      <w:r>
        <w:rPr>
          <w:rFonts w:hint="eastAsia"/>
          <w:sz w:val="28"/>
        </w:rPr>
        <w:t>。</w:t>
      </w:r>
    </w:p>
    <w:p w14:paraId="09BF163B" w14:textId="5473264C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0A35DE">
        <w:rPr>
          <w:rFonts w:hint="eastAsia"/>
          <w:sz w:val="28"/>
        </w:rPr>
        <w:t>四</w:t>
      </w:r>
      <w:r>
        <w:rPr>
          <w:rFonts w:hint="eastAsia"/>
          <w:sz w:val="28"/>
        </w:rPr>
        <w:t>、加强与学生家长的沟通与交流</w:t>
      </w:r>
    </w:p>
    <w:p w14:paraId="02C49D4B" w14:textId="77777777" w:rsidR="009F1385" w:rsidRDefault="00000000">
      <w:pPr>
        <w:rPr>
          <w:sz w:val="28"/>
        </w:rPr>
      </w:pPr>
      <w:r>
        <w:rPr>
          <w:rFonts w:hint="eastAsia"/>
          <w:sz w:val="28"/>
        </w:rPr>
        <w:t xml:space="preserve">　　通过各种途径同家长保持经常联系，沟通学校教育和家庭教育，发挥家长在学生教育中的作用。</w:t>
      </w:r>
    </w:p>
    <w:sectPr w:rsidR="009F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9BB"/>
    <w:rsid w:val="000A35DE"/>
    <w:rsid w:val="0026574D"/>
    <w:rsid w:val="008B455D"/>
    <w:rsid w:val="009219BB"/>
    <w:rsid w:val="009F1385"/>
    <w:rsid w:val="00C76EC1"/>
    <w:rsid w:val="00E82FEE"/>
    <w:rsid w:val="756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F9313"/>
  <w15:docId w15:val="{B91102B7-E720-405F-A228-2F7C653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lxyz</dc:creator>
  <cp:lastModifiedBy>ran0719 chen</cp:lastModifiedBy>
  <cp:revision>8</cp:revision>
  <dcterms:created xsi:type="dcterms:W3CDTF">2021-02-27T12:47:00Z</dcterms:created>
  <dcterms:modified xsi:type="dcterms:W3CDTF">2024-03-01T12:52:00Z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