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21" w:lineRule="atLeast"/>
        <w:ind w:left="0" w:right="0" w:firstLine="0"/>
        <w:jc w:val="center"/>
        <w:rPr>
          <w:rFonts w:hint="eastAsia" w:ascii="微软雅黑" w:hAnsi="微软雅黑" w:eastAsia="微软雅黑"/>
          <w:b/>
          <w:bCs/>
          <w:sz w:val="27"/>
          <w:szCs w:val="36"/>
        </w:rPr>
      </w:pPr>
      <w:r>
        <w:rPr>
          <w:rFonts w:hint="eastAsia" w:ascii="微软雅黑" w:hAnsi="微软雅黑" w:eastAsia="微软雅黑"/>
          <w:b/>
          <w:bCs/>
          <w:sz w:val="27"/>
          <w:szCs w:val="36"/>
          <w:lang w:val="en-US" w:eastAsia="zh-CN"/>
        </w:rPr>
        <w:t>澧县一中高二第二学期</w:t>
      </w:r>
      <w:r>
        <w:rPr>
          <w:rFonts w:hint="eastAsia" w:ascii="微软雅黑" w:hAnsi="微软雅黑" w:eastAsia="微软雅黑"/>
          <w:b/>
          <w:bCs/>
          <w:sz w:val="27"/>
          <w:szCs w:val="36"/>
        </w:rPr>
        <w:t>班主任工作计划</w:t>
      </w:r>
    </w:p>
    <w:p>
      <w:pPr>
        <w:jc w:val="center"/>
        <w:rPr>
          <w:rFonts w:hint="eastAsia" w:ascii="微软雅黑" w:hAnsi="微软雅黑" w:eastAsia="微软雅黑"/>
          <w:b/>
          <w:bCs/>
          <w:sz w:val="27"/>
          <w:szCs w:val="36"/>
          <w:lang w:val="en-US" w:eastAsia="zh-CN"/>
        </w:rPr>
      </w:pPr>
      <w:r>
        <w:rPr>
          <w:rFonts w:hint="eastAsia" w:ascii="微软雅黑" w:hAnsi="微软雅黑" w:eastAsia="微软雅黑"/>
          <w:b/>
          <w:bCs/>
          <w:sz w:val="27"/>
          <w:szCs w:val="36"/>
          <w:lang w:val="en-US" w:eastAsia="zh-CN"/>
        </w:rPr>
        <w:t>2206班 龚德红</w:t>
      </w:r>
    </w:p>
    <w:p>
      <w:pPr>
        <w:jc w:val="left"/>
        <w:rPr>
          <w:rFonts w:hint="default" w:ascii="微软雅黑" w:hAnsi="微软雅黑" w:eastAsia="微软雅黑"/>
          <w:b/>
          <w:bCs/>
          <w:sz w:val="27"/>
          <w:szCs w:val="36"/>
          <w:lang w:val="en-US" w:eastAsia="zh-CN"/>
        </w:rPr>
      </w:pPr>
      <w:r>
        <w:rPr>
          <w:rFonts w:hint="eastAsia" w:ascii="微软雅黑" w:hAnsi="微软雅黑" w:eastAsia="微软雅黑"/>
          <w:sz w:val="27"/>
          <w:szCs w:val="30"/>
          <w:lang w:val="en-US" w:eastAsia="zh-CN"/>
        </w:rPr>
        <w:t xml:space="preserve">    </w:t>
      </w:r>
      <w:r>
        <w:rPr>
          <w:rFonts w:hint="eastAsia" w:ascii="微软雅黑" w:hAnsi="微软雅黑" w:eastAsia="微软雅黑"/>
          <w:sz w:val="27"/>
          <w:szCs w:val="30"/>
        </w:rPr>
        <w:t>寒假结束，很多学生寒假期间太过于放松自己，无论在生活习惯，还是学习习惯，班主任还需要多加重复，另外</w:t>
      </w:r>
      <w:r>
        <w:rPr>
          <w:rFonts w:hint="eastAsia" w:ascii="微软雅黑" w:hAnsi="微软雅黑" w:eastAsia="微软雅黑"/>
          <w:sz w:val="27"/>
          <w:szCs w:val="30"/>
          <w:lang w:val="en-US" w:eastAsia="zh-CN"/>
        </w:rPr>
        <w:t>物化生组合上课</w:t>
      </w:r>
      <w:r>
        <w:rPr>
          <w:rFonts w:hint="eastAsia" w:ascii="微软雅黑" w:hAnsi="微软雅黑" w:eastAsia="微软雅黑"/>
          <w:sz w:val="27"/>
          <w:szCs w:val="30"/>
        </w:rPr>
        <w:t>进度快造成部分学生跟不上，对学习失去信心，根据</w:t>
      </w:r>
      <w:r>
        <w:rPr>
          <w:rFonts w:hint="eastAsia" w:ascii="微软雅黑" w:hAnsi="微软雅黑" w:eastAsia="微软雅黑"/>
          <w:sz w:val="27"/>
          <w:szCs w:val="30"/>
          <w:lang w:val="en-US" w:eastAsia="zh-CN"/>
        </w:rPr>
        <w:t>本班级</w:t>
      </w:r>
      <w:r>
        <w:rPr>
          <w:rFonts w:hint="eastAsia" w:ascii="微软雅黑" w:hAnsi="微软雅黑" w:eastAsia="微软雅黑"/>
          <w:sz w:val="27"/>
          <w:szCs w:val="30"/>
        </w:rPr>
        <w:t>种种特点，</w:t>
      </w:r>
      <w:r>
        <w:rPr>
          <w:rFonts w:hint="eastAsia" w:ascii="微软雅黑" w:hAnsi="微软雅黑" w:eastAsia="微软雅黑"/>
          <w:sz w:val="27"/>
          <w:szCs w:val="30"/>
          <w:lang w:val="en-US" w:eastAsia="zh-CN"/>
        </w:rPr>
        <w:t>现拟定如下计划：</w:t>
      </w:r>
    </w:p>
    <w:p>
      <w:pPr>
        <w:jc w:val="left"/>
        <w:rPr>
          <w:rFonts w:hint="eastAsia" w:ascii="微软雅黑" w:hAnsi="微软雅黑" w:eastAsia="微软雅黑"/>
          <w:b/>
          <w:bCs/>
          <w:sz w:val="27"/>
          <w:szCs w:val="30"/>
        </w:rPr>
      </w:pPr>
      <w:r>
        <w:rPr>
          <w:rFonts w:hint="eastAsia" w:ascii="微软雅黑" w:hAnsi="微软雅黑" w:eastAsia="微软雅黑"/>
          <w:b/>
          <w:bCs/>
          <w:sz w:val="27"/>
          <w:szCs w:val="30"/>
        </w:rPr>
        <w:t>一、指导思想</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在学校领导下，以突出体现学生主体为中心，巩固对学生的行为规范教育为契入口，提高学生的自我教育、自主管理的能力，培养学生具有健全人格，具有拼搏进取精神，为高考作好准备。</w:t>
      </w:r>
    </w:p>
    <w:p>
      <w:pPr>
        <w:jc w:val="left"/>
        <w:rPr>
          <w:rFonts w:hint="eastAsia" w:ascii="微软雅黑" w:hAnsi="微软雅黑" w:eastAsia="微软雅黑"/>
          <w:b/>
          <w:bCs/>
          <w:sz w:val="27"/>
          <w:szCs w:val="30"/>
        </w:rPr>
      </w:pPr>
      <w:r>
        <w:rPr>
          <w:rFonts w:hint="eastAsia" w:ascii="微软雅黑" w:hAnsi="微软雅黑" w:eastAsia="微软雅黑"/>
          <w:b/>
          <w:bCs/>
          <w:sz w:val="27"/>
          <w:szCs w:val="30"/>
        </w:rPr>
        <w:t>二、主要工作</w:t>
      </w:r>
    </w:p>
    <w:p>
      <w:pPr>
        <w:ind w:firstLine="540" w:firstLineChars="200"/>
        <w:jc w:val="left"/>
        <w:rPr>
          <w:rFonts w:hint="default" w:ascii="微软雅黑" w:hAnsi="微软雅黑" w:eastAsia="微软雅黑"/>
          <w:b/>
          <w:bCs/>
          <w:sz w:val="27"/>
          <w:szCs w:val="30"/>
        </w:rPr>
      </w:pPr>
      <w:r>
        <w:rPr>
          <w:rFonts w:hint="eastAsia" w:ascii="微软雅黑" w:hAnsi="微软雅黑" w:eastAsia="微软雅黑"/>
          <w:b/>
          <w:bCs/>
          <w:sz w:val="27"/>
          <w:szCs w:val="30"/>
          <w:lang w:eastAsia="zh-CN"/>
        </w:rPr>
        <w:t>（</w:t>
      </w:r>
      <w:r>
        <w:rPr>
          <w:rFonts w:hint="eastAsia" w:ascii="微软雅黑" w:hAnsi="微软雅黑" w:eastAsia="微软雅黑"/>
          <w:b/>
          <w:bCs/>
          <w:sz w:val="27"/>
          <w:szCs w:val="30"/>
          <w:lang w:val="en-US" w:eastAsia="zh-CN"/>
        </w:rPr>
        <w:t>一</w:t>
      </w:r>
      <w:r>
        <w:rPr>
          <w:rFonts w:hint="eastAsia" w:ascii="微软雅黑" w:hAnsi="微软雅黑" w:eastAsia="微软雅黑"/>
          <w:b/>
          <w:bCs/>
          <w:sz w:val="27"/>
          <w:szCs w:val="30"/>
          <w:lang w:eastAsia="zh-CN"/>
        </w:rPr>
        <w:t>）</w:t>
      </w:r>
      <w:r>
        <w:rPr>
          <w:rFonts w:hint="default" w:ascii="微软雅黑" w:hAnsi="微软雅黑" w:eastAsia="微软雅黑"/>
          <w:b/>
          <w:bCs/>
          <w:sz w:val="27"/>
          <w:szCs w:val="30"/>
        </w:rPr>
        <w:t>学生思想建设与心理辅导</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在高二这一承上启下的关键学期，</w:t>
      </w:r>
      <w:bookmarkStart w:id="0" w:name="_GoBack"/>
      <w:bookmarkEnd w:id="0"/>
      <w:r>
        <w:rPr>
          <w:rFonts w:hint="eastAsia" w:ascii="微软雅黑" w:hAnsi="微软雅黑" w:eastAsia="微软雅黑"/>
          <w:sz w:val="27"/>
          <w:szCs w:val="30"/>
        </w:rPr>
        <w:t>为了更好地引导学生走向成熟，培养他们的健康心态和良好习惯，我制定了以下详细的工作计划。</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首先，我将认真贯彻落实《德育纲要》，结合日常行为规范教育，引导学生树立正确的价值观和世界观。通过主题班会、德育实践等多种形式，让学生深入理解《德育纲要》的内涵，从而在日常生活中自觉践行。同时，我还将加强学生的日常行为规范教育，从细节入手，培养学生的良好习惯和文明素养。</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其次，为了更好地了解学生的内心世界，及时发现和解决他们的心理问题，我将定期开展思想心理辅导工作。通过与学生的深入交流，了解他们的思想动态和心理需求，为他们提供及时、有效的帮助和支持。同时，我还将邀请专业的心理辅导老师为学生进行心理健康讲座和个别咨询，帮助学生建立健康的心态和应对压力的能力。</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最后，培养学生的责任意识和创新意识也是本学期工作的重点之一。我将通过班级活动和团队合作等方式，引导学生认识到自身的责任和使命，培养他们的社会责任感和集体荣誉感。同时，我还将鼓励学生积极参加各类创新实践活动，激发他们的创新意识和探索精神，为未来的学习和生活打下坚实的基础。</w:t>
      </w:r>
    </w:p>
    <w:p>
      <w:pPr>
        <w:ind w:firstLine="540" w:firstLineChars="200"/>
        <w:jc w:val="left"/>
        <w:rPr>
          <w:rFonts w:hint="default" w:ascii="微软雅黑" w:hAnsi="微软雅黑" w:eastAsia="微软雅黑"/>
          <w:b/>
          <w:bCs/>
          <w:sz w:val="27"/>
          <w:szCs w:val="30"/>
          <w:lang w:eastAsia="zh-CN"/>
        </w:rPr>
      </w:pPr>
      <w:r>
        <w:rPr>
          <w:rFonts w:hint="eastAsia" w:ascii="微软雅黑" w:hAnsi="微软雅黑" w:eastAsia="微软雅黑"/>
          <w:b/>
          <w:bCs/>
          <w:sz w:val="27"/>
          <w:szCs w:val="30"/>
          <w:lang w:eastAsia="zh-CN"/>
        </w:rPr>
        <w:t>（</w:t>
      </w:r>
      <w:r>
        <w:rPr>
          <w:rFonts w:hint="eastAsia" w:ascii="微软雅黑" w:hAnsi="微软雅黑" w:eastAsia="微软雅黑"/>
          <w:b/>
          <w:bCs/>
          <w:sz w:val="27"/>
          <w:szCs w:val="30"/>
          <w:lang w:val="en-US" w:eastAsia="zh-CN"/>
        </w:rPr>
        <w:t>二</w:t>
      </w:r>
      <w:r>
        <w:rPr>
          <w:rFonts w:hint="eastAsia" w:ascii="微软雅黑" w:hAnsi="微软雅黑" w:eastAsia="微软雅黑"/>
          <w:b/>
          <w:bCs/>
          <w:sz w:val="27"/>
          <w:szCs w:val="30"/>
          <w:lang w:eastAsia="zh-CN"/>
        </w:rPr>
        <w:t>）</w:t>
      </w:r>
      <w:r>
        <w:rPr>
          <w:rFonts w:hint="default" w:ascii="微软雅黑" w:hAnsi="微软雅黑" w:eastAsia="微软雅黑"/>
          <w:b/>
          <w:bCs/>
          <w:sz w:val="27"/>
          <w:szCs w:val="30"/>
          <w:lang w:eastAsia="zh-CN"/>
        </w:rPr>
        <w:t>班干部培养与团队建设</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为了打造一个积极向上、团结协作的班级氛围，我们将从以下几个方面着手：</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首先，选拔与培养班干部工作团队是关键。我们将通过民主选举的方式，选拔出有责任心、有组织能力、乐于为同学服务的学生担任班干部。同时，我们将定期举办班干部培训班，提升他们的领导力和团队协作能力，确保他们能够胜任班级管理工作。</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其次，加强班干部工作指导与评估也是必不可少的。我们将建立完善的班干部工作指导机制，为他们提供明确的工作职责和目标。同时，我们将定期对班干部的工作进行评估，及时了解他们的工作情况，给予必要的指导和帮助。通过这种方式，我们可以确保班干部能够充分发挥自己的作用，为班级的发展贡献力量。</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最后，营造积极上进的班级氛围是我们的目标。我们将通过组织各种班级活动，增强班级凝聚力，培养学生的集体荣誉感。同时，我们也将注重培养学生的竞争意识和团队合作精神，让他们在班级竞争中不断进步，共同成长。</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在这个过程中，班主任将充分发挥引导作用，与班干部紧密合作，共同推动班级的发展。我们相信，在大家的共同努力下，我们一定能够打造一个充满活力、和谐共进的班级团队。</w:t>
      </w:r>
    </w:p>
    <w:p>
      <w:pPr>
        <w:ind w:firstLine="540" w:firstLineChars="200"/>
        <w:jc w:val="left"/>
        <w:rPr>
          <w:rFonts w:hint="eastAsia" w:ascii="微软雅黑" w:hAnsi="微软雅黑" w:eastAsia="微软雅黑"/>
          <w:b/>
          <w:bCs/>
          <w:sz w:val="27"/>
          <w:szCs w:val="30"/>
          <w:lang w:eastAsia="zh-CN"/>
        </w:rPr>
      </w:pPr>
      <w:r>
        <w:rPr>
          <w:rFonts w:hint="eastAsia" w:ascii="微软雅黑" w:hAnsi="微软雅黑" w:eastAsia="微软雅黑"/>
          <w:b/>
          <w:bCs/>
          <w:sz w:val="27"/>
          <w:szCs w:val="30"/>
          <w:lang w:eastAsia="zh-CN"/>
        </w:rPr>
        <w:t>（</w:t>
      </w:r>
      <w:r>
        <w:rPr>
          <w:rFonts w:hint="eastAsia" w:ascii="微软雅黑" w:hAnsi="微软雅黑" w:eastAsia="微软雅黑"/>
          <w:b/>
          <w:bCs/>
          <w:sz w:val="27"/>
          <w:szCs w:val="30"/>
          <w:lang w:val="en-US" w:eastAsia="zh-CN"/>
        </w:rPr>
        <w:t>三</w:t>
      </w:r>
      <w:r>
        <w:rPr>
          <w:rFonts w:hint="eastAsia" w:ascii="微软雅黑" w:hAnsi="微软雅黑" w:eastAsia="微软雅黑"/>
          <w:b/>
          <w:bCs/>
          <w:sz w:val="27"/>
          <w:szCs w:val="30"/>
          <w:lang w:eastAsia="zh-CN"/>
        </w:rPr>
        <w:t>）重抓学习，提高学习效率和成绩</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lang w:val="en-US" w:eastAsia="zh-CN"/>
        </w:rPr>
        <w:t>本</w:t>
      </w:r>
      <w:r>
        <w:rPr>
          <w:rFonts w:hint="eastAsia" w:ascii="微软雅黑" w:hAnsi="微软雅黑" w:eastAsia="微软雅黑"/>
          <w:sz w:val="27"/>
          <w:szCs w:val="30"/>
        </w:rPr>
        <w:t>班学生最明显的是学习积极性不高，主动性差，注意力散，但我一直主张以学养德，学生为什么连续出现各种问题，就是他们没事可干，不学习，只要把学生的注意力转移到与学习有关的事上，学生的行为也会有所改善。所以在学习上，我采取了以下的措施：</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lang w:eastAsia="zh-CN"/>
        </w:rPr>
        <w:t>（</w:t>
      </w:r>
      <w:r>
        <w:rPr>
          <w:rFonts w:hint="eastAsia" w:ascii="微软雅黑" w:hAnsi="微软雅黑" w:eastAsia="微软雅黑"/>
          <w:sz w:val="27"/>
          <w:szCs w:val="30"/>
          <w:lang w:val="en-US" w:eastAsia="zh-CN"/>
        </w:rPr>
        <w:t>1</w:t>
      </w:r>
      <w:r>
        <w:rPr>
          <w:rFonts w:hint="eastAsia" w:ascii="微软雅黑" w:hAnsi="微软雅黑" w:eastAsia="微软雅黑"/>
          <w:sz w:val="27"/>
          <w:szCs w:val="30"/>
          <w:lang w:eastAsia="zh-CN"/>
        </w:rPr>
        <w:t>）</w:t>
      </w:r>
      <w:r>
        <w:rPr>
          <w:rFonts w:hint="eastAsia" w:ascii="微软雅黑" w:hAnsi="微软雅黑" w:eastAsia="微软雅黑"/>
          <w:sz w:val="27"/>
          <w:szCs w:val="30"/>
        </w:rPr>
        <w:t>要求学生上课一定要动手，记笔记，并进行定期检查和不定期的抽查，这样可以避免学生上课无聊说话，睡觉等。这在我班已经延续了两年，效果很好。</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lang w:eastAsia="zh-CN"/>
        </w:rPr>
        <w:t>（</w:t>
      </w:r>
      <w:r>
        <w:rPr>
          <w:rFonts w:hint="eastAsia" w:ascii="微软雅黑" w:hAnsi="微软雅黑" w:eastAsia="微软雅黑"/>
          <w:sz w:val="27"/>
          <w:szCs w:val="30"/>
          <w:lang w:val="en-US" w:eastAsia="zh-CN"/>
        </w:rPr>
        <w:t>2</w:t>
      </w:r>
      <w:r>
        <w:rPr>
          <w:rFonts w:hint="eastAsia" w:ascii="微软雅黑" w:hAnsi="微软雅黑" w:eastAsia="微软雅黑"/>
          <w:sz w:val="27"/>
          <w:szCs w:val="30"/>
          <w:lang w:eastAsia="zh-CN"/>
        </w:rPr>
        <w:t>）</w:t>
      </w:r>
      <w:r>
        <w:rPr>
          <w:rFonts w:hint="eastAsia" w:ascii="微软雅黑" w:hAnsi="微软雅黑" w:eastAsia="微软雅黑"/>
          <w:sz w:val="27"/>
          <w:szCs w:val="30"/>
        </w:rPr>
        <w:t>加强早读制度。班主任提前到班。</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lang w:eastAsia="zh-CN"/>
        </w:rPr>
        <w:t>（</w:t>
      </w:r>
      <w:r>
        <w:rPr>
          <w:rFonts w:hint="eastAsia" w:ascii="微软雅黑" w:hAnsi="微软雅黑" w:eastAsia="微软雅黑"/>
          <w:sz w:val="27"/>
          <w:szCs w:val="30"/>
          <w:lang w:val="en-US" w:eastAsia="zh-CN"/>
        </w:rPr>
        <w:t>3</w:t>
      </w:r>
      <w:r>
        <w:rPr>
          <w:rFonts w:hint="eastAsia" w:ascii="微软雅黑" w:hAnsi="微软雅黑" w:eastAsia="微软雅黑"/>
          <w:sz w:val="27"/>
          <w:szCs w:val="30"/>
          <w:lang w:eastAsia="zh-CN"/>
        </w:rPr>
        <w:t>）</w:t>
      </w:r>
      <w:r>
        <w:rPr>
          <w:rFonts w:hint="eastAsia" w:ascii="微软雅黑" w:hAnsi="微软雅黑" w:eastAsia="微软雅黑"/>
          <w:sz w:val="27"/>
          <w:szCs w:val="30"/>
        </w:rPr>
        <w:t>实行严格的作业收交制度，要求学生当天的作业当天完成，随机抽查作业完成情况。</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lang w:eastAsia="zh-CN"/>
        </w:rPr>
        <w:t>（</w:t>
      </w:r>
      <w:r>
        <w:rPr>
          <w:rFonts w:hint="eastAsia" w:ascii="微软雅黑" w:hAnsi="微软雅黑" w:eastAsia="微软雅黑"/>
          <w:sz w:val="27"/>
          <w:szCs w:val="30"/>
          <w:lang w:val="en-US" w:eastAsia="zh-CN"/>
        </w:rPr>
        <w:t>4</w:t>
      </w:r>
      <w:r>
        <w:rPr>
          <w:rFonts w:hint="eastAsia" w:ascii="微软雅黑" w:hAnsi="微软雅黑" w:eastAsia="微软雅黑"/>
          <w:sz w:val="27"/>
          <w:szCs w:val="30"/>
          <w:lang w:eastAsia="zh-CN"/>
        </w:rPr>
        <w:t>）</w:t>
      </w:r>
      <w:r>
        <w:rPr>
          <w:rFonts w:hint="eastAsia" w:ascii="微软雅黑" w:hAnsi="微软雅黑" w:eastAsia="微软雅黑"/>
          <w:sz w:val="27"/>
          <w:szCs w:val="30"/>
        </w:rPr>
        <w:t>强调考试复习。在第一阶段考试、第二阶段考试、期末考试前强化学生复习，成立学习监督小组并安排进行全班检查。组织好学生在考试期间进行复习。</w:t>
      </w:r>
    </w:p>
    <w:p>
      <w:pPr>
        <w:ind w:firstLine="540" w:firstLineChars="200"/>
        <w:jc w:val="left"/>
        <w:rPr>
          <w:rFonts w:hint="eastAsia" w:ascii="微软雅黑" w:hAnsi="微软雅黑" w:eastAsia="微软雅黑"/>
          <w:b/>
          <w:bCs/>
          <w:sz w:val="27"/>
          <w:szCs w:val="30"/>
          <w:lang w:eastAsia="zh-CN"/>
        </w:rPr>
      </w:pPr>
      <w:r>
        <w:rPr>
          <w:rFonts w:hint="eastAsia" w:ascii="微软雅黑" w:hAnsi="微软雅黑" w:eastAsia="微软雅黑"/>
          <w:b/>
          <w:bCs/>
          <w:sz w:val="27"/>
          <w:szCs w:val="30"/>
          <w:lang w:val="en-US" w:eastAsia="zh-CN"/>
        </w:rPr>
        <w:t>（四）优化</w:t>
      </w:r>
      <w:r>
        <w:rPr>
          <w:rFonts w:hint="eastAsia" w:ascii="微软雅黑" w:hAnsi="微软雅黑" w:eastAsia="微软雅黑"/>
          <w:b/>
          <w:bCs/>
          <w:sz w:val="27"/>
          <w:szCs w:val="30"/>
          <w:lang w:eastAsia="zh-CN"/>
        </w:rPr>
        <w:t>培优补差措施</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lang w:val="en-US" w:eastAsia="zh-CN"/>
        </w:rPr>
        <w:t>（1）确定</w:t>
      </w:r>
      <w:r>
        <w:rPr>
          <w:rFonts w:hint="eastAsia" w:ascii="微软雅黑" w:hAnsi="微软雅黑" w:eastAsia="微软雅黑"/>
          <w:sz w:val="27"/>
          <w:szCs w:val="30"/>
        </w:rPr>
        <w:t>目标群体</w:t>
      </w:r>
      <w:r>
        <w:rPr>
          <w:rFonts w:hint="eastAsia" w:ascii="微软雅黑" w:hAnsi="微软雅黑" w:eastAsia="微软雅黑"/>
          <w:sz w:val="27"/>
          <w:szCs w:val="30"/>
          <w:lang w:eastAsia="zh-CN"/>
        </w:rPr>
        <w:t>。</w:t>
      </w:r>
      <w:r>
        <w:rPr>
          <w:rFonts w:hint="eastAsia" w:ascii="微软雅黑" w:hAnsi="微软雅黑" w:eastAsia="微软雅黑"/>
          <w:sz w:val="27"/>
          <w:szCs w:val="30"/>
        </w:rPr>
        <w:t>目标群体主要包括学习成绩优秀的学生和需要提升的学生。优等生可以帮助其他同学学习，通过担任学习助手或组长的角色来加强自身的组织能力和责任感；需要提升的学生则需要更多的关注和辅导，帮助他们掌握基础知识，提高学习信心。</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lang w:eastAsia="zh-CN"/>
        </w:rPr>
        <w:t>（</w:t>
      </w:r>
      <w:r>
        <w:rPr>
          <w:rFonts w:hint="eastAsia" w:ascii="微软雅黑" w:hAnsi="微软雅黑" w:eastAsia="微软雅黑"/>
          <w:sz w:val="27"/>
          <w:szCs w:val="30"/>
          <w:lang w:val="en-US" w:eastAsia="zh-CN"/>
        </w:rPr>
        <w:t>2</w:t>
      </w:r>
      <w:r>
        <w:rPr>
          <w:rFonts w:hint="eastAsia" w:ascii="微软雅黑" w:hAnsi="微软雅黑" w:eastAsia="微软雅黑"/>
          <w:sz w:val="27"/>
          <w:szCs w:val="30"/>
          <w:lang w:eastAsia="zh-CN"/>
        </w:rPr>
        <w:t>）</w:t>
      </w:r>
      <w:r>
        <w:rPr>
          <w:rFonts w:hint="eastAsia" w:ascii="微软雅黑" w:hAnsi="微软雅黑" w:eastAsia="微软雅黑"/>
          <w:sz w:val="27"/>
          <w:szCs w:val="30"/>
        </w:rPr>
        <w:t>个性化教学</w:t>
      </w:r>
      <w:r>
        <w:rPr>
          <w:rFonts w:hint="eastAsia" w:ascii="微软雅黑" w:hAnsi="微软雅黑" w:eastAsia="微软雅黑"/>
          <w:sz w:val="27"/>
          <w:szCs w:val="30"/>
          <w:lang w:val="en-US" w:eastAsia="zh-CN"/>
        </w:rPr>
        <w:t>.</w:t>
      </w:r>
      <w:r>
        <w:rPr>
          <w:rFonts w:hint="eastAsia" w:ascii="微软雅黑" w:hAnsi="微软雅黑" w:eastAsia="微软雅黑"/>
          <w:sz w:val="27"/>
          <w:szCs w:val="30"/>
        </w:rPr>
        <w:t>针对不同学生的个性化需求，实施分层教学，采取差异化的教学方法，以达到更好的教学效果。根据学生的能力、兴趣、学习风格等特征，进行个性化的教学安排，使每个学生都能得到最适合自己的教育。</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lang w:eastAsia="zh-CN"/>
        </w:rPr>
        <w:t>（</w:t>
      </w:r>
      <w:r>
        <w:rPr>
          <w:rFonts w:hint="eastAsia" w:ascii="微软雅黑" w:hAnsi="微软雅黑" w:eastAsia="微软雅黑"/>
          <w:sz w:val="27"/>
          <w:szCs w:val="30"/>
          <w:lang w:val="en-US" w:eastAsia="zh-CN"/>
        </w:rPr>
        <w:t>3</w:t>
      </w:r>
      <w:r>
        <w:rPr>
          <w:rFonts w:hint="eastAsia" w:ascii="微软雅黑" w:hAnsi="微软雅黑" w:eastAsia="微软雅黑"/>
          <w:sz w:val="27"/>
          <w:szCs w:val="30"/>
          <w:lang w:eastAsia="zh-CN"/>
        </w:rPr>
        <w:t>）</w:t>
      </w:r>
      <w:r>
        <w:rPr>
          <w:rFonts w:hint="eastAsia" w:ascii="微软雅黑" w:hAnsi="微软雅黑" w:eastAsia="微软雅黑"/>
          <w:sz w:val="27"/>
          <w:szCs w:val="30"/>
        </w:rPr>
        <w:t>课堂互动</w:t>
      </w:r>
      <w:r>
        <w:rPr>
          <w:rFonts w:hint="eastAsia" w:ascii="微软雅黑" w:hAnsi="微软雅黑" w:eastAsia="微软雅黑"/>
          <w:sz w:val="27"/>
          <w:szCs w:val="30"/>
          <w:lang w:val="en-US" w:eastAsia="zh-CN"/>
        </w:rPr>
        <w:t>.</w:t>
      </w:r>
      <w:r>
        <w:rPr>
          <w:rFonts w:hint="eastAsia" w:ascii="微软雅黑" w:hAnsi="微软雅黑" w:eastAsia="微软雅黑"/>
          <w:sz w:val="27"/>
          <w:szCs w:val="30"/>
        </w:rPr>
        <w:t>在课堂上加强师生互动，鼓励学生提问和发表自己的观点，培养他们的思维能力和表达能力。通过小组讨论、角色扮演等形式，让学生在互动中学习，提高学习的积极性和参与度。</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lang w:eastAsia="zh-CN"/>
        </w:rPr>
        <w:t>（</w:t>
      </w:r>
      <w:r>
        <w:rPr>
          <w:rFonts w:hint="eastAsia" w:ascii="微软雅黑" w:hAnsi="微软雅黑" w:eastAsia="微软雅黑"/>
          <w:sz w:val="27"/>
          <w:szCs w:val="30"/>
          <w:lang w:val="en-US" w:eastAsia="zh-CN"/>
        </w:rPr>
        <w:t>4</w:t>
      </w:r>
      <w:r>
        <w:rPr>
          <w:rFonts w:hint="eastAsia" w:ascii="微软雅黑" w:hAnsi="微软雅黑" w:eastAsia="微软雅黑"/>
          <w:sz w:val="27"/>
          <w:szCs w:val="30"/>
          <w:lang w:eastAsia="zh-CN"/>
        </w:rPr>
        <w:t>）</w:t>
      </w:r>
      <w:r>
        <w:rPr>
          <w:rFonts w:hint="eastAsia" w:ascii="微软雅黑" w:hAnsi="微软雅黑" w:eastAsia="微软雅黑"/>
          <w:sz w:val="27"/>
          <w:szCs w:val="30"/>
        </w:rPr>
        <w:t>作业辅导</w:t>
      </w:r>
      <w:r>
        <w:rPr>
          <w:rFonts w:hint="eastAsia" w:ascii="微软雅黑" w:hAnsi="微软雅黑" w:eastAsia="微软雅黑"/>
          <w:sz w:val="27"/>
          <w:szCs w:val="30"/>
          <w:lang w:val="en-US" w:eastAsia="zh-CN"/>
        </w:rPr>
        <w:t>.</w:t>
      </w:r>
      <w:r>
        <w:rPr>
          <w:rFonts w:hint="eastAsia" w:ascii="微软雅黑" w:hAnsi="微软雅黑" w:eastAsia="微软雅黑"/>
          <w:sz w:val="27"/>
          <w:szCs w:val="30"/>
        </w:rPr>
        <w:t>对于需要提升的学生，要特别关注他们的作业完成情况，及时给予指导和帮助。通过作业的批改和反馈，让学生了解自己的不足之处，并采取相应的措施进行改进。</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lang w:eastAsia="zh-CN"/>
        </w:rPr>
        <w:t>（</w:t>
      </w:r>
      <w:r>
        <w:rPr>
          <w:rFonts w:hint="eastAsia" w:ascii="微软雅黑" w:hAnsi="微软雅黑" w:eastAsia="微软雅黑"/>
          <w:sz w:val="27"/>
          <w:szCs w:val="30"/>
          <w:lang w:val="en-US" w:eastAsia="zh-CN"/>
        </w:rPr>
        <w:t>5</w:t>
      </w:r>
      <w:r>
        <w:rPr>
          <w:rFonts w:hint="eastAsia" w:ascii="微软雅黑" w:hAnsi="微软雅黑" w:eastAsia="微软雅黑"/>
          <w:sz w:val="27"/>
          <w:szCs w:val="30"/>
          <w:lang w:eastAsia="zh-CN"/>
        </w:rPr>
        <w:t>）</w:t>
      </w:r>
      <w:r>
        <w:rPr>
          <w:rFonts w:hint="eastAsia" w:ascii="微软雅黑" w:hAnsi="微软雅黑" w:eastAsia="微软雅黑"/>
          <w:sz w:val="27"/>
          <w:szCs w:val="30"/>
        </w:rPr>
        <w:t>家长沟通</w:t>
      </w:r>
      <w:r>
        <w:rPr>
          <w:rFonts w:hint="eastAsia" w:ascii="微软雅黑" w:hAnsi="微软雅黑" w:eastAsia="微软雅黑"/>
          <w:sz w:val="27"/>
          <w:szCs w:val="30"/>
          <w:lang w:val="en-US" w:eastAsia="zh-CN"/>
        </w:rPr>
        <w:t>.</w:t>
      </w:r>
      <w:r>
        <w:rPr>
          <w:rFonts w:hint="eastAsia" w:ascii="微软雅黑" w:hAnsi="微软雅黑" w:eastAsia="微软雅黑"/>
          <w:sz w:val="27"/>
          <w:szCs w:val="30"/>
        </w:rPr>
        <w:t>定期与家长进行沟通，了解学生在家的学习情况和生活状况，共同关注学生的成长。向家长反馈学生的学习进展和存在的问题，争取家长的支持和配合，形成家校共育的良好局面。</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lang w:eastAsia="zh-CN"/>
        </w:rPr>
        <w:t>（</w:t>
      </w:r>
      <w:r>
        <w:rPr>
          <w:rFonts w:hint="eastAsia" w:ascii="微软雅黑" w:hAnsi="微软雅黑" w:eastAsia="微软雅黑"/>
          <w:sz w:val="27"/>
          <w:szCs w:val="30"/>
          <w:lang w:val="en-US" w:eastAsia="zh-CN"/>
        </w:rPr>
        <w:t>5</w:t>
      </w:r>
      <w:r>
        <w:rPr>
          <w:rFonts w:hint="eastAsia" w:ascii="微软雅黑" w:hAnsi="微软雅黑" w:eastAsia="微软雅黑"/>
          <w:sz w:val="27"/>
          <w:szCs w:val="30"/>
          <w:lang w:eastAsia="zh-CN"/>
        </w:rPr>
        <w:t>）</w:t>
      </w:r>
      <w:r>
        <w:rPr>
          <w:rFonts w:hint="eastAsia" w:ascii="微软雅黑" w:hAnsi="微软雅黑" w:eastAsia="微软雅黑"/>
          <w:sz w:val="27"/>
          <w:szCs w:val="30"/>
        </w:rPr>
        <w:t>定期评估</w:t>
      </w:r>
      <w:r>
        <w:rPr>
          <w:rFonts w:hint="eastAsia" w:ascii="微软雅黑" w:hAnsi="微软雅黑" w:eastAsia="微软雅黑"/>
          <w:sz w:val="27"/>
          <w:szCs w:val="30"/>
          <w:lang w:val="en-US" w:eastAsia="zh-CN"/>
        </w:rPr>
        <w:t>.</w:t>
      </w:r>
      <w:r>
        <w:rPr>
          <w:rFonts w:hint="eastAsia" w:ascii="微软雅黑" w:hAnsi="微软雅黑" w:eastAsia="微软雅黑"/>
          <w:sz w:val="27"/>
          <w:szCs w:val="30"/>
        </w:rPr>
        <w:t>定期对学生进行评估，了解学生的学习状况和进步情况。根据评估结果，调整教学计划和辅导措施，以达到更好的教学效果。同时，让学生了解自己的学习状况，及时调整学习方法和态度。</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lang w:eastAsia="zh-CN"/>
        </w:rPr>
        <w:t>（</w:t>
      </w:r>
      <w:r>
        <w:rPr>
          <w:rFonts w:hint="eastAsia" w:ascii="微软雅黑" w:hAnsi="微软雅黑" w:eastAsia="微软雅黑"/>
          <w:sz w:val="27"/>
          <w:szCs w:val="30"/>
          <w:lang w:val="en-US" w:eastAsia="zh-CN"/>
        </w:rPr>
        <w:t>6</w:t>
      </w:r>
      <w:r>
        <w:rPr>
          <w:rFonts w:hint="eastAsia" w:ascii="微软雅黑" w:hAnsi="微软雅黑" w:eastAsia="微软雅黑"/>
          <w:sz w:val="27"/>
          <w:szCs w:val="30"/>
          <w:lang w:eastAsia="zh-CN"/>
        </w:rPr>
        <w:t>）</w:t>
      </w:r>
      <w:r>
        <w:rPr>
          <w:rFonts w:hint="eastAsia" w:ascii="微软雅黑" w:hAnsi="微软雅黑" w:eastAsia="微软雅黑"/>
          <w:sz w:val="27"/>
          <w:szCs w:val="30"/>
        </w:rPr>
        <w:t>激励措施</w:t>
      </w:r>
      <w:r>
        <w:rPr>
          <w:rFonts w:hint="eastAsia" w:ascii="微软雅黑" w:hAnsi="微软雅黑" w:eastAsia="微软雅黑"/>
          <w:sz w:val="27"/>
          <w:szCs w:val="30"/>
          <w:lang w:eastAsia="zh-CN"/>
        </w:rPr>
        <w:t>。</w:t>
      </w:r>
      <w:r>
        <w:rPr>
          <w:rFonts w:hint="eastAsia" w:ascii="微软雅黑" w:hAnsi="微软雅黑" w:eastAsia="微软雅黑"/>
          <w:sz w:val="27"/>
          <w:szCs w:val="30"/>
        </w:rPr>
        <w:t>采取多种形式的激励措施，激发学生的积极性和学习动力。例如：设立奖学金、颁发荣誉证书、组织学习竞赛等。通过激励措施的运用，让学生感受到学习的乐趣和成就感。</w:t>
      </w:r>
    </w:p>
    <w:p>
      <w:pPr>
        <w:ind w:firstLine="540" w:firstLineChars="200"/>
        <w:jc w:val="left"/>
        <w:rPr>
          <w:rFonts w:hint="default" w:ascii="微软雅黑" w:hAnsi="微软雅黑" w:eastAsia="微软雅黑"/>
          <w:b/>
          <w:bCs/>
          <w:sz w:val="27"/>
          <w:szCs w:val="30"/>
          <w:lang w:eastAsia="zh-CN"/>
        </w:rPr>
      </w:pPr>
      <w:r>
        <w:rPr>
          <w:rFonts w:hint="eastAsia" w:ascii="微软雅黑" w:hAnsi="微软雅黑" w:eastAsia="微软雅黑"/>
          <w:b/>
          <w:bCs/>
          <w:sz w:val="27"/>
          <w:szCs w:val="30"/>
          <w:lang w:eastAsia="zh-CN"/>
        </w:rPr>
        <w:t>（</w:t>
      </w:r>
      <w:r>
        <w:rPr>
          <w:rFonts w:hint="eastAsia" w:ascii="微软雅黑" w:hAnsi="微软雅黑" w:eastAsia="微软雅黑"/>
          <w:b/>
          <w:bCs/>
          <w:sz w:val="27"/>
          <w:szCs w:val="30"/>
          <w:lang w:val="en-US" w:eastAsia="zh-CN"/>
        </w:rPr>
        <w:t>五</w:t>
      </w:r>
      <w:r>
        <w:rPr>
          <w:rFonts w:hint="eastAsia" w:ascii="微软雅黑" w:hAnsi="微软雅黑" w:eastAsia="微软雅黑"/>
          <w:b/>
          <w:bCs/>
          <w:sz w:val="27"/>
          <w:szCs w:val="30"/>
          <w:lang w:eastAsia="zh-CN"/>
        </w:rPr>
        <w:t>）</w:t>
      </w:r>
      <w:r>
        <w:rPr>
          <w:rFonts w:hint="default" w:ascii="微软雅黑" w:hAnsi="微软雅黑" w:eastAsia="微软雅黑"/>
          <w:b/>
          <w:bCs/>
          <w:sz w:val="27"/>
          <w:szCs w:val="30"/>
          <w:lang w:eastAsia="zh-CN"/>
        </w:rPr>
        <w:t>家校合作与沟通</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为了更好地促进学生的全面发展，我将积极与家长沟通，共同关注学生的学习和生活情况。</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首先，我会定期与家长进行沟通，通过电话、微信、邮件等多种方式，及时向家长反馈学生在校的表现和学习情况，了解学生在家庭中的生活环境和成长经历，以便更好地指导学生的学习和生活。同时，我也会鼓励家长主动与我联系，反映学生的问题和困惑，以便我能及时采取措施加以解决。</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其次，我将积极组织家长会和家校互动活动。通过家长会，我将向家长介绍班级的工作计划和学生的学习情况，听取家长的意见和建议，共同商讨班级管理和教育教学的问题。同时，我也会组织一些家校互动活动，如家长开放日、家访等，让家长更加深入地了解学生的学习和生活情况，促进家校之间的互动和合作。</w:t>
      </w:r>
    </w:p>
    <w:p>
      <w:pPr>
        <w:ind w:firstLine="540" w:firstLineChars="200"/>
        <w:jc w:val="left"/>
        <w:rPr>
          <w:rFonts w:hint="eastAsia" w:ascii="微软雅黑" w:hAnsi="微软雅黑" w:eastAsia="微软雅黑"/>
          <w:sz w:val="27"/>
          <w:szCs w:val="30"/>
        </w:rPr>
      </w:pPr>
      <w:r>
        <w:rPr>
          <w:rFonts w:hint="eastAsia" w:ascii="微软雅黑" w:hAnsi="微软雅黑" w:eastAsia="微软雅黑"/>
          <w:sz w:val="27"/>
          <w:szCs w:val="30"/>
        </w:rPr>
        <w:t>最后，我将鼓励家长参与班级管理和支持。班级是学生的重要成长环境，班级管理需要家长的支持和参与。我将鼓励家长参与到班级管理中来，如协助组织班级活动、监督学生的学习等，同时也希望家长能够给予班级必要的支持和帮助，共同为学生的成长和发展贡献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ZGNlOWJmNTJhYTBlMzE2YWU1MzMxYjljNDlhYmQifQ=="/>
  </w:docVars>
  <w:rsids>
    <w:rsidRoot w:val="616857CF"/>
    <w:rsid w:val="12BA34A5"/>
    <w:rsid w:val="61685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9">
    <w:name w:val="page number"/>
    <w:basedOn w:val="8"/>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2024-02-29T02:00:00Z</dcterms:created>
  <dc:creator>沧海一粟1398224223</dc:creator>
  <cp:lastModifiedBy>沧海一粟1398224223</cp:lastModifiedBy>
  <dcterms:modified xsi:type="dcterms:W3CDTF">2024-02-29T02:46:10Z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A25E4D3340DF4481B0E49A2E62FEDD0D_11</vt:lpwstr>
  </property>
</Properties>
</file>