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2121班高三班级工作总结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为了更好的搞好2121班高三的管理和教学工作，期初制订了班级工作计划，本学期按照计划实施各项工作，一学期以来，在学校和年级的目标指引下，班级主要目标达成，现总结如下。  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班级学情分析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2121班属于物化地组合，男生47人，女生15人，学生基础较差（本校物理类组合中平均成绩最差），学习习惯不好，纪律观念不强，卫生习惯差，书写差，不擅长记忆，管理难度较大，部分学生思维较活跃，需要调动其学习积极性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二、本学期期初制订的主要工作目标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1、适应高三生活</w:t>
      </w:r>
    </w:p>
    <w:p>
      <w:pPr>
        <w:numPr>
          <w:ilvl w:val="0"/>
          <w:numId w:val="0"/>
        </w:numPr>
        <w:ind w:left="562" w:leftChars="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2、创优秀班集体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3、在期中考试和期末考试中获先进班级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三、目标达成情况</w:t>
      </w:r>
    </w:p>
    <w:p>
      <w:pPr>
        <w:numPr>
          <w:ilvl w:val="0"/>
          <w:numId w:val="0"/>
        </w:numPr>
        <w:ind w:firstLine="562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1、本班学生在10月份以前就适应了高三的节奏，大家制订了个人目标，班级学风营造较为成功。</w:t>
      </w:r>
    </w:p>
    <w:p>
      <w:pPr>
        <w:numPr>
          <w:ilvl w:val="0"/>
          <w:numId w:val="0"/>
        </w:numPr>
        <w:ind w:firstLine="562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2、在班级量化管理中，本学期20周有18周夺得优秀班级</w:t>
      </w:r>
    </w:p>
    <w:p>
      <w:pPr>
        <w:numPr>
          <w:ilvl w:val="0"/>
          <w:numId w:val="0"/>
        </w:numPr>
        <w:ind w:firstLine="562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3、本学期组织的5次大考中，我班夺得了5次组合内第一名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四、主要做法和经验总结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2" w:firstLineChars="200"/>
        <w:jc w:val="both"/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告知学生什么是高三，高三应该怎样度过。进入正雅楼以后，我组织学生学习了</w:t>
      </w:r>
      <w:r>
        <w:rPr>
          <w:rStyle w:val="5"/>
          <w:rFonts w:hint="eastAsia" w:ascii="宋体" w:hAnsi="宋体" w:eastAsia="宋体" w:cs="宋体"/>
          <w:color w:val="333333"/>
          <w:sz w:val="28"/>
          <w:szCs w:val="28"/>
          <w:lang w:eastAsia="zh-CN"/>
        </w:rPr>
        <w:t>《</w:t>
      </w:r>
      <w:r>
        <w:rPr>
          <w:rStyle w:val="5"/>
          <w:rFonts w:hint="eastAsia" w:ascii="宋体" w:hAnsi="宋体" w:eastAsia="宋体" w:cs="宋体"/>
          <w:b w:val="0"/>
          <w:bCs/>
          <w:color w:val="333333"/>
          <w:sz w:val="28"/>
          <w:szCs w:val="28"/>
        </w:rPr>
        <w:t>一位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instrText xml:space="preserve"> HYPERLINK "https://www.lz13.cn/lizhi/gaosanlizhi.html" </w:instrTex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</w:rPr>
        <w:t>高三</w:t>
      </w:r>
      <w:r>
        <w:rPr>
          <w:rStyle w:val="6"/>
          <w:rFonts w:hint="eastAsia" w:ascii="宋体" w:hAnsi="宋体" w:eastAsia="宋体" w:cs="宋体"/>
          <w:b w:val="0"/>
          <w:bCs/>
          <w:color w:val="333333"/>
          <w:sz w:val="28"/>
          <w:szCs w:val="28"/>
          <w:u w:val="none"/>
        </w:rPr>
        <w:fldChar w:fldCharType="end"/>
      </w:r>
      <w:r>
        <w:rPr>
          <w:rStyle w:val="5"/>
          <w:rFonts w:hint="eastAsia" w:ascii="宋体" w:hAnsi="宋体" w:eastAsia="宋体" w:cs="宋体"/>
          <w:b w:val="0"/>
          <w:bCs/>
          <w:color w:val="333333"/>
          <w:sz w:val="28"/>
          <w:szCs w:val="28"/>
        </w:rPr>
        <w:t>老师对高三学生的忠告</w:t>
      </w:r>
      <w:r>
        <w:rPr>
          <w:rStyle w:val="5"/>
          <w:rFonts w:hint="eastAsia" w:ascii="宋体" w:hAnsi="宋体" w:eastAsia="宋体" w:cs="宋体"/>
          <w:color w:val="333333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这篇文章，对于学生来说，他们是第一次经历高三生活，大部分孩子会感到紧张、迷茫和困惑。高三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知识量大，难度和综合性强，学生的心态波动大，高考试题有一定的长度、广度、梯度，学生有怯场心理，复习阶段保持积极稳定、紧张有度的心境极为重要。高三开学后的三个月，是学生智力大开发的时间，这时期的两次摸底考试，让学生认识到高三复习备考的严重性，作为班主任，我抓住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eastAsia="zh-CN"/>
        </w:rPr>
        <w:t>了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这一时机，充分利用课余时间，及时做好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eastAsia="zh-CN"/>
        </w:rPr>
        <w:t>了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心理辅导，利用课后时间同学生谈话交流，正确引导他们看待考试和成绩。要重成绩，但不能过分，让学生感受到只要认真学习，有足够的投入，考试时能正常发挥就行了，不能苛求，对成绩好的同学给予表扬鼓励，对尚未达理想成绩的同学给予打气激励，让各个分数层次的同学都不甘落后，都有拼搏冲刺的精神，都有沉着应考的那般劲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我特别注意奖励学生的进步，我把学生成绩按照进步名次统计到寝室和学习小组，给寝室和小组颁发集体奖，寝室和学习小组是两条线，调动了寝室长和小组长的管理热情，收到了很好的效果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及时调整学生心理状态，营造备考氛围。高考是人生的重大转折之一，学生心态复杂，思想负担重，作为班主任，自然有学生的共同体验。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本学期我要求值日生每天在黑板上写一句正能量，激励人心的话，同时也是展示每个人的机会，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让全体学生对自己充满信心地投入到高考复习中，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很好地营造了班级的学习氛围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spacing w:val="10"/>
          <w:sz w:val="28"/>
          <w:szCs w:val="28"/>
          <w:shd w:val="clear" w:fill="FFFFFF"/>
        </w:rPr>
        <w:t>3、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本学期，组织了两次班级议学会，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及时同科任老师交流，发扬我班科任老师的优良备考资源，对学生进行学法指导，培养学科兴趣。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首先教育本班学生要学会欣赏自己的老师，适应自己的老师，不怨天尤人，推卸责任，建立和谐的师生关系。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学法的掌握，是提高学习效率的关键。针对上学期数学较差的问题，向学生介绍理科学习一定要掌握概念，理解规律，分析问题时要认真审题，建立情景模型，寻找解决问题的切入口，训练要足量到位，同时充分利用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晚5节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的15分钟进行英语补弱工作。在复习过程中提醒学生要善于总结，自我归纳，及时反馈。指导学生各科建立错题档案，正在着手找一个合适的时间作为专用的改错时间，让学生将习题中的错题重做一遍，并汇集成本，分析做错的原因，提高复习效率。经过学法指导，让更多同学掌握学习方法，提高学习效率，让更多同学懂得怎样备考，变学会为会学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通过班级议学会，我们研究了学生，特别是尖子学生和问题学生，让科任老师更加了解班情，便于开展教学工作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00" w:firstLineChars="200"/>
        <w:jc w:val="both"/>
        <w:rPr>
          <w:rFonts w:hint="default" w:ascii="宋体" w:hAnsi="宋体" w:eastAsia="宋体" w:cs="宋体"/>
          <w:i w:val="0"/>
          <w:iCs w:val="0"/>
          <w:caps w:val="0"/>
          <w:spacing w:val="5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spacing w:val="10"/>
          <w:sz w:val="28"/>
          <w:szCs w:val="28"/>
          <w:shd w:val="clear" w:fill="FFFFFF"/>
        </w:rPr>
        <w:t>4、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澧县一中是一所百年名校，在学校教育管理方面有很多自己特色的制度和要求，所以班级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按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澧县一中常规要求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要求学生，做好日常管理工作。在仪表、卫生、集体活动等方面按日常要求，让学生感到高三最后200多天的学习还是一如既往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纪律与常规不能放松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特别是加强寝室管理，保证休息才能保证学习。对寝室违纪先是重点强调其意义，大家形成共识，对违纪人员要加强教育和惩罚，对于多次在寝室违纪的同学要与家长联系，解决思想上的问题，本学期因为班级在寝室管理方面做得比较出色，多次得到学校相关领导的肯定和表扬，并且由本班学生李宇涵在升旗仪式上发表了全校讲话，介绍班级寝室管理经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spacing w:val="10"/>
          <w:sz w:val="28"/>
          <w:szCs w:val="28"/>
          <w:shd w:val="clear" w:fill="FFFFFF"/>
        </w:rPr>
        <w:t>5、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本学期重点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关注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eastAsia="zh-CN"/>
        </w:rPr>
        <w:t>了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临界生和特优生工作。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在班级议学会上我对班上同学的前3次大考的成绩做了统计，摸清了临界学生和特优学生对象，由这些同学自己挑选科任老师，加入由科任老师领衔的导师团队，突破弱科和重点学科的学习。在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本班重点线、本科线人数严重不足，但临界生多，若这些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同学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在这学期再努把力，可能会考上大学，同时也可保证我班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高考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任务的完成。本学期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特别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</w:rPr>
        <w:t>加强对这部分学生的学习督促，争取让他们都考上理想学校。本学期的另一大任务就是稳定他们情绪，让他们在高考中能发挥出自己的水平。</w:t>
      </w: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>对于每次考试，我都会对成绩进行统计，以前N次考试成绩的平均名次作为参考，在平均值的基础上取得成绩，就给与奖励和表彰，对于上次考试排名靠后的同学，只有本次考试不在后5名之列，给与奖励和表扬，对于上次考试的最后一名，本次考试只要不在最后一名，就给与鼓励奖。关注每一个学生，不放弃每一个学生，争取把每一个学生都送到一本一以上的大学，以上工作卓有成效，本班和兄弟班级相比，尖子比较拔尖，尖子群认识最多，没有特别差的学生最低分也有300多分，并且不是固定的某一位同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10"/>
          <w:sz w:val="28"/>
          <w:szCs w:val="28"/>
          <w:shd w:val="clear" w:fill="FFFFFF"/>
          <w:lang w:val="en-US" w:eastAsia="zh-CN"/>
        </w:rPr>
        <w:t xml:space="preserve">    6、本学期唯一没有达成的目标是组建2121班家长委员会，打算在下学期期初完成此项工作。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澧县一中2121班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郭新华</w:t>
      </w:r>
    </w:p>
    <w:p>
      <w:pPr>
        <w:numPr>
          <w:ilvl w:val="0"/>
          <w:numId w:val="0"/>
        </w:numPr>
        <w:jc w:val="righ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2024.1.18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EB5DF"/>
    <w:multiLevelType w:val="singleLevel"/>
    <w:tmpl w:val="CC1EB5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WNhMzY4NWQ5ZTg5ZWRlM2UxNDZhZjE3ODA1ZWEifQ=="/>
  </w:docVars>
  <w:rsids>
    <w:rsidRoot w:val="060521A5"/>
    <w:rsid w:val="060521A5"/>
    <w:rsid w:val="13C61B7D"/>
    <w:rsid w:val="6E7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2024-01-18T06:28:00Z</dcterms:created>
  <dc:creator>哥不仅仅是个传说</dc:creator>
  <cp:lastModifiedBy>哥不仅仅是个传说</cp:lastModifiedBy>
  <dcterms:modified xsi:type="dcterms:W3CDTF">2024-01-18T07:28:21Z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BAFA8FB3F3BC4E9DAB016A71796A1824_11</vt:lpwstr>
  </property>
</Properties>
</file>