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3C0DF9" w14:textId="6402055A" w:rsidR="005D3955" w:rsidRPr="00FB0A0D" w:rsidRDefault="005D3955" w:rsidP="005D3955">
      <w:pPr>
        <w:adjustRightInd w:val="0"/>
        <w:snapToGrid w:val="0"/>
        <w:spacing w:beforeLines="50" w:before="156" w:line="360" w:lineRule="auto"/>
        <w:jc w:val="center"/>
        <w:rPr>
          <w:rFonts w:ascii="方正小标宋简体" w:eastAsia="方正小标宋简体" w:hAnsi="宋体"/>
          <w:sz w:val="36"/>
          <w:szCs w:val="36"/>
        </w:rPr>
      </w:pPr>
      <w:r w:rsidRPr="00FB0A0D">
        <w:rPr>
          <w:rFonts w:ascii="方正小标宋简体" w:eastAsia="方正小标宋简体" w:hAnsi="宋体" w:hint="eastAsia"/>
          <w:sz w:val="36"/>
          <w:szCs w:val="36"/>
        </w:rPr>
        <w:t>澧县一中2</w:t>
      </w:r>
      <w:r w:rsidRPr="00FB0A0D">
        <w:rPr>
          <w:rFonts w:ascii="方正小标宋简体" w:eastAsia="方正小标宋简体" w:hAnsi="宋体"/>
          <w:sz w:val="36"/>
          <w:szCs w:val="36"/>
        </w:rPr>
        <w:t>0</w:t>
      </w:r>
      <w:r>
        <w:rPr>
          <w:rFonts w:ascii="方正小标宋简体" w:eastAsia="方正小标宋简体" w:hAnsi="宋体"/>
          <w:sz w:val="36"/>
          <w:szCs w:val="36"/>
        </w:rPr>
        <w:t>23</w:t>
      </w:r>
      <w:r w:rsidRPr="00FB0A0D">
        <w:rPr>
          <w:rFonts w:ascii="方正小标宋简体" w:eastAsia="方正小标宋简体" w:hAnsi="宋体" w:hint="eastAsia"/>
          <w:sz w:val="36"/>
          <w:szCs w:val="36"/>
        </w:rPr>
        <w:t>年</w:t>
      </w:r>
      <w:r>
        <w:rPr>
          <w:rFonts w:ascii="方正小标宋简体" w:eastAsia="方正小标宋简体" w:hAnsi="宋体" w:hint="eastAsia"/>
          <w:sz w:val="36"/>
          <w:szCs w:val="36"/>
        </w:rPr>
        <w:t>下</w:t>
      </w:r>
      <w:r w:rsidRPr="00FB0A0D">
        <w:rPr>
          <w:rFonts w:ascii="方正小标宋简体" w:eastAsia="方正小标宋简体" w:hAnsi="宋体" w:hint="eastAsia"/>
          <w:sz w:val="36"/>
          <w:szCs w:val="36"/>
        </w:rPr>
        <w:t>学期班主任工作</w:t>
      </w:r>
      <w:r>
        <w:rPr>
          <w:rFonts w:ascii="方正小标宋简体" w:eastAsia="方正小标宋简体" w:hAnsi="宋体" w:hint="eastAsia"/>
          <w:sz w:val="36"/>
          <w:szCs w:val="36"/>
        </w:rPr>
        <w:t>总结</w:t>
      </w:r>
    </w:p>
    <w:p w14:paraId="0AF0D2F7" w14:textId="77777777" w:rsidR="005D3955" w:rsidRPr="00D15C50" w:rsidRDefault="005D3955" w:rsidP="005D3955">
      <w:pPr>
        <w:widowControl/>
        <w:adjustRightInd w:val="0"/>
        <w:snapToGrid w:val="0"/>
        <w:spacing w:line="360" w:lineRule="auto"/>
        <w:ind w:firstLineChars="200" w:firstLine="643"/>
        <w:jc w:val="center"/>
        <w:rPr>
          <w:rFonts w:ascii="楷体" w:eastAsia="楷体" w:hAnsi="楷体"/>
          <w:b/>
          <w:sz w:val="32"/>
          <w:szCs w:val="32"/>
        </w:rPr>
      </w:pPr>
      <w:r>
        <w:rPr>
          <w:rFonts w:ascii="楷体" w:eastAsia="楷体" w:hAnsi="楷体" w:hint="eastAsia"/>
          <w:b/>
          <w:sz w:val="32"/>
          <w:szCs w:val="32"/>
        </w:rPr>
        <w:t>高三</w:t>
      </w:r>
      <w:r>
        <w:rPr>
          <w:rFonts w:ascii="楷体" w:eastAsia="楷体" w:hAnsi="楷体"/>
          <w:b/>
          <w:sz w:val="32"/>
          <w:szCs w:val="32"/>
        </w:rPr>
        <w:t>2107</w:t>
      </w:r>
      <w:r w:rsidRPr="00F22034">
        <w:rPr>
          <w:rFonts w:ascii="楷体" w:eastAsia="楷体" w:hAnsi="楷体" w:hint="eastAsia"/>
          <w:b/>
          <w:sz w:val="32"/>
          <w:szCs w:val="32"/>
        </w:rPr>
        <w:t>班</w:t>
      </w:r>
      <w:r>
        <w:rPr>
          <w:rFonts w:ascii="楷体" w:eastAsia="楷体" w:hAnsi="楷体" w:hint="eastAsia"/>
          <w:b/>
          <w:sz w:val="32"/>
          <w:szCs w:val="32"/>
        </w:rPr>
        <w:t xml:space="preserve">  胡梅生</w:t>
      </w:r>
    </w:p>
    <w:p w14:paraId="57977452" w14:textId="77777777" w:rsidR="005D3955" w:rsidRDefault="005D3955" w:rsidP="005D3955"/>
    <w:p w14:paraId="521D5BEF" w14:textId="0D7B8B30" w:rsidR="005D3955" w:rsidRPr="005D3955" w:rsidRDefault="005D3955" w:rsidP="005D3955">
      <w:pPr>
        <w:spacing w:line="400" w:lineRule="exact"/>
        <w:ind w:firstLineChars="200" w:firstLine="480"/>
        <w:rPr>
          <w:rFonts w:ascii="宋体" w:eastAsia="宋体" w:hAnsi="宋体"/>
          <w:sz w:val="24"/>
          <w:szCs w:val="24"/>
        </w:rPr>
      </w:pPr>
      <w:r w:rsidRPr="005D3955">
        <w:rPr>
          <w:rFonts w:ascii="宋体" w:eastAsia="宋体" w:hAnsi="宋体" w:hint="eastAsia"/>
          <w:sz w:val="24"/>
          <w:szCs w:val="24"/>
        </w:rPr>
        <w:t>过去的</w:t>
      </w:r>
      <w:r w:rsidRPr="005D3955">
        <w:rPr>
          <w:rFonts w:ascii="宋体" w:eastAsia="宋体" w:hAnsi="宋体"/>
          <w:sz w:val="24"/>
          <w:szCs w:val="24"/>
        </w:rPr>
        <w:t>2023年下学期，作为班主任，我深感肩上的重任与使命，始终坚定地沿着学校提出的“文化立校，德行立人”的办学指引，不折不扣地执行“全面育人，全程育人，全员育人”的教育原则，秉承“思想引领、督促落实”的工作方式，全力以赴地朝着夺取2024年高考全面胜利的方向迈进，致力于打造一个兼具“班风纯正、学风优良、和谐奋进”特质的卓越班级。</w:t>
      </w:r>
    </w:p>
    <w:p w14:paraId="4B5CCA26" w14:textId="77777777" w:rsidR="005D3955" w:rsidRPr="005D3955" w:rsidRDefault="005D3955" w:rsidP="005D3955">
      <w:pPr>
        <w:spacing w:line="400" w:lineRule="exact"/>
        <w:rPr>
          <w:rFonts w:ascii="宋体" w:eastAsia="宋体" w:hAnsi="宋体"/>
          <w:sz w:val="24"/>
          <w:szCs w:val="24"/>
        </w:rPr>
      </w:pPr>
    </w:p>
    <w:p w14:paraId="10CBF5CF" w14:textId="77777777" w:rsidR="005D3955" w:rsidRDefault="005D3955" w:rsidP="005D3955">
      <w:pPr>
        <w:spacing w:line="400" w:lineRule="exact"/>
        <w:ind w:firstLineChars="200" w:firstLine="480"/>
        <w:rPr>
          <w:rFonts w:ascii="宋体" w:eastAsia="宋体" w:hAnsi="宋体"/>
          <w:sz w:val="24"/>
          <w:szCs w:val="24"/>
        </w:rPr>
      </w:pPr>
      <w:r w:rsidRPr="005D3955">
        <w:rPr>
          <w:rFonts w:ascii="宋体" w:eastAsia="宋体" w:hAnsi="宋体" w:hint="eastAsia"/>
          <w:sz w:val="24"/>
          <w:szCs w:val="24"/>
        </w:rPr>
        <w:t>在工作目标实现过程中，</w:t>
      </w:r>
      <w:r>
        <w:rPr>
          <w:rFonts w:ascii="宋体" w:eastAsia="宋体" w:hAnsi="宋体" w:hint="eastAsia"/>
          <w:sz w:val="24"/>
          <w:szCs w:val="24"/>
        </w:rPr>
        <w:t>班级管理工作</w:t>
      </w:r>
      <w:r w:rsidRPr="005D3955">
        <w:rPr>
          <w:rFonts w:ascii="宋体" w:eastAsia="宋体" w:hAnsi="宋体" w:hint="eastAsia"/>
          <w:sz w:val="24"/>
          <w:szCs w:val="24"/>
        </w:rPr>
        <w:t>取得了丰硕的成果。</w:t>
      </w:r>
    </w:p>
    <w:p w14:paraId="41C3E3FA" w14:textId="403D755B" w:rsidR="005D3955" w:rsidRPr="005D3955" w:rsidRDefault="005D3955" w:rsidP="005D3955">
      <w:pPr>
        <w:spacing w:line="400" w:lineRule="exact"/>
        <w:ind w:firstLineChars="200" w:firstLine="480"/>
        <w:rPr>
          <w:rFonts w:ascii="宋体" w:eastAsia="宋体" w:hAnsi="宋体"/>
          <w:sz w:val="24"/>
          <w:szCs w:val="24"/>
        </w:rPr>
      </w:pPr>
      <w:r w:rsidRPr="005D3955">
        <w:rPr>
          <w:rFonts w:ascii="宋体" w:eastAsia="宋体" w:hAnsi="宋体" w:hint="eastAsia"/>
          <w:sz w:val="24"/>
          <w:szCs w:val="24"/>
        </w:rPr>
        <w:t>首先，在常规管理层面，我严格执行班级管理规范，以常规管理评估为推手，全面塑造学生的高尚品格和良好生活习惯。我们密切关注思想道德教育、学风建设、课间操集会、宿舍管理和环境卫生等多个维度，紧跟年级步调，严守学校规定，力争在每次评价中脱颖而出。通过对照考核细则，发现问题，立即整改，尤其重视细微之处，以持久的常规管理促使学生形成良好的习惯和健全的人格，为学业成就打下坚实的人文基础。</w:t>
      </w:r>
    </w:p>
    <w:p w14:paraId="130DD54D" w14:textId="77777777" w:rsidR="005D3955" w:rsidRPr="005D3955" w:rsidRDefault="005D3955" w:rsidP="005D3955">
      <w:pPr>
        <w:spacing w:line="400" w:lineRule="exact"/>
        <w:rPr>
          <w:rFonts w:ascii="宋体" w:eastAsia="宋体" w:hAnsi="宋体"/>
          <w:sz w:val="24"/>
          <w:szCs w:val="24"/>
        </w:rPr>
      </w:pPr>
    </w:p>
    <w:p w14:paraId="14BC9888" w14:textId="16739364" w:rsidR="005D3955" w:rsidRPr="005D3955" w:rsidRDefault="005D3955" w:rsidP="005D3955">
      <w:pPr>
        <w:spacing w:line="400" w:lineRule="exact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第二、</w:t>
      </w:r>
      <w:r w:rsidRPr="005D3955">
        <w:rPr>
          <w:rFonts w:ascii="宋体" w:eastAsia="宋体" w:hAnsi="宋体" w:hint="eastAsia"/>
          <w:sz w:val="24"/>
          <w:szCs w:val="24"/>
        </w:rPr>
        <w:t>在队伍建设方面，我针对高</w:t>
      </w:r>
      <w:r>
        <w:rPr>
          <w:rFonts w:ascii="宋体" w:eastAsia="宋体" w:hAnsi="宋体" w:hint="eastAsia"/>
          <w:sz w:val="24"/>
          <w:szCs w:val="24"/>
        </w:rPr>
        <w:t>三</w:t>
      </w:r>
      <w:r w:rsidRPr="005D3955">
        <w:rPr>
          <w:rFonts w:ascii="宋体" w:eastAsia="宋体" w:hAnsi="宋体" w:hint="eastAsia"/>
          <w:sz w:val="24"/>
          <w:szCs w:val="24"/>
        </w:rPr>
        <w:t>学年特点，适时对班级干部队伍进行了优化调整，充分挖掘和发挥每位班干部的独特优势，明确了各自的职责分工。创新实施了“学科带头人”制度，替代传统科代表模式，选拔各科成绩优秀的同学担任“学科带头人”，他们在配合科任教师提高课堂教学效果的同时，积极推动本学科的教与学质量提升。另外，对寝室人员配置也做了科学重组，更换了一批管理能力和内务水平较弱的寝室长，以适应即将到来的高三紧张学习生活节奏，形成以班长、团支部书记、学习委员为核心的班级管理层，辅以各组干部分工协作，寝室长兼顾学习小组长的角色，最大限度地激活学生自主管理潜能。</w:t>
      </w:r>
      <w:r w:rsidR="00310481">
        <w:rPr>
          <w:rFonts w:ascii="宋体" w:eastAsia="宋体" w:hAnsi="宋体" w:hint="eastAsia"/>
          <w:sz w:val="24"/>
          <w:szCs w:val="24"/>
        </w:rPr>
        <w:t>在坚强领导队伍带领下，我班全期取得了1</w:t>
      </w:r>
      <w:r w:rsidR="00310481">
        <w:rPr>
          <w:rFonts w:ascii="宋体" w:eastAsia="宋体" w:hAnsi="宋体"/>
          <w:sz w:val="24"/>
          <w:szCs w:val="24"/>
        </w:rPr>
        <w:t>0</w:t>
      </w:r>
      <w:r w:rsidR="00310481">
        <w:rPr>
          <w:rFonts w:ascii="宋体" w:eastAsia="宋体" w:hAnsi="宋体" w:hint="eastAsia"/>
          <w:sz w:val="24"/>
          <w:szCs w:val="24"/>
        </w:rPr>
        <w:t>次以上的“周优秀班集体”的红旗，超过年级平均水平。</w:t>
      </w:r>
    </w:p>
    <w:p w14:paraId="22345DAB" w14:textId="77777777" w:rsidR="005D3955" w:rsidRPr="005D3955" w:rsidRDefault="005D3955" w:rsidP="005D3955">
      <w:pPr>
        <w:spacing w:line="400" w:lineRule="exact"/>
        <w:rPr>
          <w:rFonts w:ascii="宋体" w:eastAsia="宋体" w:hAnsi="宋体"/>
          <w:sz w:val="24"/>
          <w:szCs w:val="24"/>
        </w:rPr>
      </w:pPr>
    </w:p>
    <w:p w14:paraId="4DFA2ECE" w14:textId="6E96506C" w:rsidR="005D3955" w:rsidRPr="005D3955" w:rsidRDefault="005D3955" w:rsidP="005D3955">
      <w:pPr>
        <w:spacing w:line="400" w:lineRule="exact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第三，</w:t>
      </w:r>
      <w:r w:rsidRPr="005D3955">
        <w:rPr>
          <w:rFonts w:ascii="宋体" w:eastAsia="宋体" w:hAnsi="宋体" w:hint="eastAsia"/>
          <w:sz w:val="24"/>
          <w:szCs w:val="24"/>
        </w:rPr>
        <w:t>在理想教育领域，我们通过举行“青春有梦、扬帆起航”等一系列主题班会，引导每个学生根据自身实际情况设立务实且可执行的奋斗目标，并将这些目标公示在班级宣传栏，以达到长期监督和自我鞭策的效果。后续的班会活动中，我们邀请代表学生分享他们的奋斗历程、心得体会和学习方法，充分发挥了</w:t>
      </w:r>
      <w:r w:rsidRPr="005D3955">
        <w:rPr>
          <w:rFonts w:ascii="宋体" w:eastAsia="宋体" w:hAnsi="宋体" w:hint="eastAsia"/>
          <w:sz w:val="24"/>
          <w:szCs w:val="24"/>
        </w:rPr>
        <w:lastRenderedPageBreak/>
        <w:t>奋斗目标的激励功能。</w:t>
      </w:r>
      <w:r>
        <w:rPr>
          <w:rFonts w:ascii="宋体" w:eastAsia="宋体" w:hAnsi="宋体" w:hint="eastAsia"/>
          <w:sz w:val="24"/>
          <w:szCs w:val="24"/>
        </w:rPr>
        <w:t>本期特别增加了“每周之星”和“月度之星”评选活动，全期共评选出希望1</w:t>
      </w:r>
      <w:r>
        <w:rPr>
          <w:rFonts w:ascii="宋体" w:eastAsia="宋体" w:hAnsi="宋体"/>
          <w:sz w:val="24"/>
          <w:szCs w:val="24"/>
        </w:rPr>
        <w:t>5</w:t>
      </w:r>
      <w:r>
        <w:rPr>
          <w:rFonts w:ascii="宋体" w:eastAsia="宋体" w:hAnsi="宋体" w:hint="eastAsia"/>
          <w:sz w:val="24"/>
          <w:szCs w:val="24"/>
        </w:rPr>
        <w:t>名“每周之星”和4名“月度之星”（汪</w:t>
      </w:r>
      <w:r w:rsidR="008C01D8">
        <w:rPr>
          <w:rFonts w:ascii="宋体" w:eastAsia="宋体" w:hAnsi="宋体" w:hint="eastAsia"/>
          <w:sz w:val="24"/>
          <w:szCs w:val="24"/>
        </w:rPr>
        <w:t>墨涵、</w:t>
      </w:r>
      <w:r>
        <w:rPr>
          <w:rFonts w:ascii="宋体" w:eastAsia="宋体" w:hAnsi="宋体" w:hint="eastAsia"/>
          <w:sz w:val="24"/>
          <w:szCs w:val="24"/>
        </w:rPr>
        <w:t>郭子睿</w:t>
      </w:r>
      <w:r w:rsidR="008C01D8">
        <w:rPr>
          <w:rFonts w:ascii="宋体" w:eastAsia="宋体" w:hAnsi="宋体" w:hint="eastAsia"/>
          <w:sz w:val="24"/>
          <w:szCs w:val="24"/>
        </w:rPr>
        <w:t>、李孙源和羿琪琪），发挥了榜样的典型示范作用</w:t>
      </w:r>
      <w:r>
        <w:rPr>
          <w:rFonts w:ascii="宋体" w:eastAsia="宋体" w:hAnsi="宋体" w:hint="eastAsia"/>
          <w:sz w:val="24"/>
          <w:szCs w:val="24"/>
        </w:rPr>
        <w:t>。</w:t>
      </w:r>
    </w:p>
    <w:p w14:paraId="11E26BD5" w14:textId="77777777" w:rsidR="005D3955" w:rsidRPr="005D3955" w:rsidRDefault="005D3955" w:rsidP="005D3955">
      <w:pPr>
        <w:spacing w:line="400" w:lineRule="exact"/>
        <w:rPr>
          <w:rFonts w:ascii="宋体" w:eastAsia="宋体" w:hAnsi="宋体"/>
          <w:sz w:val="24"/>
          <w:szCs w:val="24"/>
        </w:rPr>
      </w:pPr>
    </w:p>
    <w:p w14:paraId="364F796F" w14:textId="17FB06B4" w:rsidR="005D3955" w:rsidRPr="005D3955" w:rsidRDefault="008C01D8" w:rsidP="008C01D8">
      <w:pPr>
        <w:spacing w:line="400" w:lineRule="exact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第四，</w:t>
      </w:r>
      <w:r w:rsidR="005D3955" w:rsidRPr="005D3955">
        <w:rPr>
          <w:rFonts w:ascii="宋体" w:eastAsia="宋体" w:hAnsi="宋体" w:hint="eastAsia"/>
          <w:sz w:val="24"/>
          <w:szCs w:val="24"/>
        </w:rPr>
        <w:t>面对高三迎战高考的现实需求，我们找准了班级管理的核心工作重心——全面提升班级整体成绩，特别是针对数学学科存在的短板，采取了一系列有力举措。我们充分利用早餐后的空闲时间，组织学生进行数学纠错，每天坚持，本人亲临现场督导，同时设立了固定时段进行英语背诵和单词默写，由“学科带头人”负责落实检查。此外，我们高度重视学生良好学习习惯的培养，从书写习惯、阅读记忆习惯到纠错习惯，力求让学生养成规范、高效的学习习惯，每位学生都配备纠错本，不断提醒他们整理和归纳错题，提炼解题技巧。</w:t>
      </w:r>
      <w:r>
        <w:rPr>
          <w:rFonts w:ascii="宋体" w:eastAsia="宋体" w:hAnsi="宋体" w:hint="eastAsia"/>
          <w:sz w:val="24"/>
          <w:szCs w:val="24"/>
        </w:rPr>
        <w:t>全期组织四次大考，一次获得历史系列第一名、一次第二名，一次第四，一次第五名。总体在年级处于中等偏上的水平。</w:t>
      </w:r>
    </w:p>
    <w:p w14:paraId="21F273DD" w14:textId="77777777" w:rsidR="005D3955" w:rsidRPr="005D3955" w:rsidRDefault="005D3955" w:rsidP="005D3955">
      <w:pPr>
        <w:spacing w:line="400" w:lineRule="exact"/>
        <w:rPr>
          <w:rFonts w:ascii="宋体" w:eastAsia="宋体" w:hAnsi="宋体"/>
          <w:sz w:val="24"/>
          <w:szCs w:val="24"/>
        </w:rPr>
      </w:pPr>
    </w:p>
    <w:p w14:paraId="6D53A545" w14:textId="1CFA90E6" w:rsidR="005D3955" w:rsidRPr="005D3955" w:rsidRDefault="008C01D8" w:rsidP="008C01D8">
      <w:pPr>
        <w:spacing w:line="400" w:lineRule="exact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第五，</w:t>
      </w:r>
      <w:r w:rsidR="005D3955" w:rsidRPr="005D3955">
        <w:rPr>
          <w:rFonts w:ascii="宋体" w:eastAsia="宋体" w:hAnsi="宋体" w:hint="eastAsia"/>
          <w:sz w:val="24"/>
          <w:szCs w:val="24"/>
        </w:rPr>
        <w:t>在整合教育资源方面，</w:t>
      </w:r>
      <w:r>
        <w:rPr>
          <w:rFonts w:ascii="宋体" w:eastAsia="宋体" w:hAnsi="宋体" w:hint="eastAsia"/>
          <w:sz w:val="24"/>
          <w:szCs w:val="24"/>
        </w:rPr>
        <w:t>十分</w:t>
      </w:r>
      <w:r w:rsidR="005D3955" w:rsidRPr="005D3955">
        <w:rPr>
          <w:rFonts w:ascii="宋体" w:eastAsia="宋体" w:hAnsi="宋体" w:hint="eastAsia"/>
          <w:sz w:val="24"/>
          <w:szCs w:val="24"/>
        </w:rPr>
        <w:t>高度重视科任教师团队的力量，充分调动和发挥这个优秀团队的教育合力与人格魅力。通过加强科任教师间的沟通交流，形成教育共识，共享教育智慧，共同推动班级整体进步。每月至少组织一次班级议学会，集中讨论班级管理和学生个性问题，寻求解决方案。</w:t>
      </w:r>
      <w:r>
        <w:rPr>
          <w:rFonts w:ascii="宋体" w:eastAsia="宋体" w:hAnsi="宋体" w:hint="eastAsia"/>
          <w:sz w:val="24"/>
          <w:szCs w:val="24"/>
        </w:rPr>
        <w:t>特别是1</w:t>
      </w:r>
      <w:r>
        <w:rPr>
          <w:rFonts w:ascii="宋体" w:eastAsia="宋体" w:hAnsi="宋体"/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月份期中考试的议学会上，深入分析班情、展望班级发展未来，科任教师畅所欲言，会议持续二个小时，开出了效果，找到了解决班级问题的良策。</w:t>
      </w:r>
    </w:p>
    <w:p w14:paraId="3CF84CEA" w14:textId="77777777" w:rsidR="005D3955" w:rsidRPr="005D3955" w:rsidRDefault="005D3955" w:rsidP="005D3955">
      <w:pPr>
        <w:spacing w:line="400" w:lineRule="exact"/>
        <w:rPr>
          <w:rFonts w:ascii="宋体" w:eastAsia="宋体" w:hAnsi="宋体"/>
          <w:sz w:val="24"/>
          <w:szCs w:val="24"/>
        </w:rPr>
      </w:pPr>
    </w:p>
    <w:p w14:paraId="1CAB88CC" w14:textId="4EDED9CB" w:rsidR="005D3955" w:rsidRPr="005D3955" w:rsidRDefault="008C01D8" w:rsidP="008C01D8">
      <w:pPr>
        <w:spacing w:line="400" w:lineRule="exact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第六，</w:t>
      </w:r>
      <w:r w:rsidR="005D3955" w:rsidRPr="005D3955">
        <w:rPr>
          <w:rFonts w:ascii="宋体" w:eastAsia="宋体" w:hAnsi="宋体" w:hint="eastAsia"/>
          <w:sz w:val="24"/>
          <w:szCs w:val="24"/>
        </w:rPr>
        <w:t>在深化家校合作方面，我们充分利用现代化信息技术手段，建立起了多元化的家校互动渠道，如</w:t>
      </w:r>
      <w:r w:rsidR="005D3955" w:rsidRPr="005D3955">
        <w:rPr>
          <w:rFonts w:ascii="宋体" w:eastAsia="宋体" w:hAnsi="宋体"/>
          <w:sz w:val="24"/>
          <w:szCs w:val="24"/>
        </w:rPr>
        <w:t>2107班家校合作微信群、钉钉群和企业微信群，鼓励家长之间互相学习，热切交流育儿经验，共同探索教育孩子的良策。同时，我们引入有特殊才能和教育能力的家长作为班级课外辅导员，为学生举办各种专题讲座，丰富了学生的知识视野。此外，我们还倡议有能力的家长出资设立学生奖励基金，为学生全面发展提供坚实的物质保障。</w:t>
      </w:r>
    </w:p>
    <w:p w14:paraId="7BABC123" w14:textId="77777777" w:rsidR="005D3955" w:rsidRPr="005D3955" w:rsidRDefault="005D3955" w:rsidP="005D3955">
      <w:pPr>
        <w:spacing w:line="400" w:lineRule="exact"/>
        <w:rPr>
          <w:rFonts w:ascii="宋体" w:eastAsia="宋体" w:hAnsi="宋体"/>
          <w:sz w:val="24"/>
          <w:szCs w:val="24"/>
        </w:rPr>
      </w:pPr>
    </w:p>
    <w:p w14:paraId="1C891BBA" w14:textId="2C5FBE5C" w:rsidR="00042980" w:rsidRDefault="005D3955" w:rsidP="008C01D8">
      <w:pPr>
        <w:spacing w:line="400" w:lineRule="exact"/>
        <w:ind w:firstLineChars="200" w:firstLine="480"/>
        <w:rPr>
          <w:rFonts w:ascii="宋体" w:eastAsia="宋体" w:hAnsi="宋体"/>
          <w:sz w:val="24"/>
          <w:szCs w:val="24"/>
        </w:rPr>
      </w:pPr>
      <w:r w:rsidRPr="005D3955">
        <w:rPr>
          <w:rFonts w:ascii="宋体" w:eastAsia="宋体" w:hAnsi="宋体" w:hint="eastAsia"/>
          <w:sz w:val="24"/>
          <w:szCs w:val="24"/>
        </w:rPr>
        <w:t>总的来说，</w:t>
      </w:r>
      <w:r w:rsidRPr="005D3955">
        <w:rPr>
          <w:rFonts w:ascii="宋体" w:eastAsia="宋体" w:hAnsi="宋体"/>
          <w:sz w:val="24"/>
          <w:szCs w:val="24"/>
        </w:rPr>
        <w:t>2023年下学期，我班在学生高考一轮复习的关键时期，始终坚持高标准起步，从点滴做起，着重抓习惯养成，强调团队意识培养，增强班级凝聚力；同时，倡导艰苦奋斗的精神，用坚韧的毅力投入到一轮复习之中，为2024年高考的最终胜利奠定了稳固的基础。接下来</w:t>
      </w:r>
      <w:r w:rsidR="00523C3F">
        <w:rPr>
          <w:rFonts w:ascii="宋体" w:eastAsia="宋体" w:hAnsi="宋体" w:hint="eastAsia"/>
          <w:sz w:val="24"/>
          <w:szCs w:val="24"/>
        </w:rPr>
        <w:t>新的学期里</w:t>
      </w:r>
      <w:r w:rsidRPr="005D3955">
        <w:rPr>
          <w:rFonts w:ascii="宋体" w:eastAsia="宋体" w:hAnsi="宋体"/>
          <w:sz w:val="24"/>
          <w:szCs w:val="24"/>
        </w:rPr>
        <w:t>，我们将持续深化教育改革，精益求精，确保每一个环节都能有效地服务于学生的发展，为实现更高层次的教育目标不懈努力。</w:t>
      </w:r>
    </w:p>
    <w:p w14:paraId="2C46709B" w14:textId="29282761" w:rsidR="00523C3F" w:rsidRDefault="00523C3F" w:rsidP="008C01D8">
      <w:pPr>
        <w:spacing w:line="400" w:lineRule="exact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 xml:space="preserve"> </w:t>
      </w:r>
      <w:r>
        <w:rPr>
          <w:rFonts w:ascii="宋体" w:eastAsia="宋体" w:hAnsi="宋体"/>
          <w:sz w:val="24"/>
          <w:szCs w:val="24"/>
        </w:rPr>
        <w:t xml:space="preserve">         </w:t>
      </w:r>
    </w:p>
    <w:p w14:paraId="108E0364" w14:textId="7B1071D7" w:rsidR="00523C3F" w:rsidRPr="005D3955" w:rsidRDefault="00523C3F" w:rsidP="008C01D8">
      <w:pPr>
        <w:spacing w:line="400" w:lineRule="exact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/>
          <w:sz w:val="24"/>
          <w:szCs w:val="24"/>
        </w:rPr>
        <w:t xml:space="preserve">                                                 2024</w:t>
      </w:r>
      <w:r>
        <w:rPr>
          <w:rFonts w:ascii="宋体" w:eastAsia="宋体" w:hAnsi="宋体" w:hint="eastAsia"/>
          <w:sz w:val="24"/>
          <w:szCs w:val="24"/>
        </w:rPr>
        <w:t>.</w:t>
      </w:r>
      <w:r>
        <w:rPr>
          <w:rFonts w:ascii="宋体" w:eastAsia="宋体" w:hAnsi="宋体"/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.</w:t>
      </w:r>
      <w:r>
        <w:rPr>
          <w:rFonts w:ascii="宋体" w:eastAsia="宋体" w:hAnsi="宋体"/>
          <w:sz w:val="24"/>
          <w:szCs w:val="24"/>
        </w:rPr>
        <w:t>18</w:t>
      </w:r>
    </w:p>
    <w:sectPr w:rsidR="00523C3F" w:rsidRPr="005D39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Microsoft YaHei UI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955"/>
    <w:rsid w:val="00042980"/>
    <w:rsid w:val="00310481"/>
    <w:rsid w:val="00523C3F"/>
    <w:rsid w:val="005D3955"/>
    <w:rsid w:val="008B72BD"/>
    <w:rsid w:val="008C01D8"/>
    <w:rsid w:val="00917222"/>
    <w:rsid w:val="00D41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851F8B"/>
  <w15:chartTrackingRefBased/>
  <w15:docId w15:val="{A0339C17-845D-40E5-A6E3-E9D47F97B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287</Words>
  <Characters>1636</Characters>
  <Application>Microsoft Office Word</Application>
  <DocSecurity>0</DocSecurity>
  <Lines>13</Lines>
  <Paragraphs>3</Paragraphs>
  <ScaleCrop>false</ScaleCrop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恒宇 胡</dc:creator>
  <cp:keywords/>
  <dc:description/>
  <cp:lastModifiedBy>恒宇 胡</cp:lastModifiedBy>
  <cp:revision>2</cp:revision>
  <dcterms:created xsi:type="dcterms:W3CDTF">2024-01-17T07:21:00Z</dcterms:created>
  <dcterms:modified xsi:type="dcterms:W3CDTF">2024-01-19T03:35:00Z</dcterms:modified>
</cp:coreProperties>
</file>