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大标宋简体" w:hAnsi="方正大标宋简体" w:eastAsia="方正大标宋简体" w:cs="方正大标宋简体"/>
          <w:sz w:val="36"/>
          <w:szCs w:val="36"/>
          <w:lang w:val="en-US" w:eastAsia="zh-CN"/>
        </w:rPr>
      </w:pPr>
      <w:r>
        <w:rPr>
          <w:rFonts w:hint="eastAsia" w:ascii="方正大标宋简体" w:hAnsi="方正大标宋简体" w:eastAsia="方正大标宋简体" w:cs="方正大标宋简体"/>
          <w:sz w:val="36"/>
          <w:szCs w:val="36"/>
          <w:lang w:val="en-US" w:eastAsia="zh-CN"/>
        </w:rPr>
        <w:t>澧县一中2023级</w:t>
      </w:r>
      <w:r>
        <w:rPr>
          <w:rFonts w:hint="eastAsia" w:ascii="方正大标宋简体" w:hAnsi="方正大标宋简体" w:eastAsia="方正大标宋简体" w:cs="方正大标宋简体"/>
          <w:sz w:val="36"/>
          <w:szCs w:val="36"/>
          <w:u w:val="single"/>
          <w:lang w:val="en-US" w:eastAsia="zh-CN"/>
        </w:rPr>
        <w:t xml:space="preserve"> 2328</w:t>
      </w:r>
      <w:r>
        <w:rPr>
          <w:rFonts w:hint="eastAsia" w:ascii="方正大标宋简体" w:hAnsi="方正大标宋简体" w:eastAsia="方正大标宋简体" w:cs="方正大标宋简体"/>
          <w:sz w:val="36"/>
          <w:szCs w:val="36"/>
          <w:lang w:val="en-US" w:eastAsia="zh-CN"/>
        </w:rPr>
        <w:t>班班主任工作总结</w:t>
      </w:r>
    </w:p>
    <w:p>
      <w:pPr>
        <w:numPr>
          <w:ilvl w:val="0"/>
          <w:numId w:val="0"/>
        </w:numPr>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韶华如驶，时光如掷，一学期匆匆过去。回顾这一学期的班主任工作，让我深切体会到一个具有吸引力、凝聚力和向心力的班集体，才能促进班风班貌的整体发展。所以在班主任工作中，我十分注重以下几个方面。下面就来谈一谈我本学期担任班主任的收获，这既是对过去的总结，也是对未来的计划。现将一学期来的工作总结如下:</w:t>
      </w:r>
    </w:p>
    <w:p>
      <w:pPr>
        <w:numPr>
          <w:ilvl w:val="0"/>
          <w:numId w:val="1"/>
        </w:numPr>
        <w:jc w:val="left"/>
        <w:rPr>
          <w:rFonts w:hint="eastAsia" w:ascii="黑体" w:hAnsi="黑体" w:eastAsia="黑体" w:cs="黑体"/>
          <w:color w:val="FF0000"/>
          <w:sz w:val="28"/>
          <w:szCs w:val="28"/>
          <w:lang w:val="en-US" w:eastAsia="zh-CN"/>
        </w:rPr>
      </w:pPr>
      <w:r>
        <w:rPr>
          <w:rFonts w:hint="eastAsia" w:ascii="黑体" w:hAnsi="黑体" w:eastAsia="黑体" w:cs="黑体"/>
          <w:sz w:val="28"/>
          <w:szCs w:val="28"/>
          <w:lang w:val="en-US" w:eastAsia="zh-CN"/>
        </w:rPr>
        <w:t>班级情况</w:t>
      </w:r>
    </w:p>
    <w:p>
      <w:pPr>
        <w:numPr>
          <w:ilvl w:val="0"/>
          <w:numId w:val="0"/>
        </w:numPr>
        <w:ind w:firstLine="560" w:firstLineChars="200"/>
        <w:jc w:val="left"/>
        <w:rPr>
          <w:rFonts w:hint="eastAsia" w:ascii="方正大标宋简体" w:hAnsi="方正大标宋简体" w:eastAsia="方正大标宋简体" w:cs="方正大标宋简体"/>
          <w:sz w:val="36"/>
          <w:szCs w:val="36"/>
          <w:lang w:val="en-US" w:eastAsia="zh-CN"/>
        </w:rPr>
      </w:pPr>
      <w:r>
        <w:rPr>
          <w:rFonts w:hint="eastAsia" w:ascii="仿宋" w:hAnsi="仿宋" w:eastAsia="仿宋" w:cs="仿宋"/>
          <w:sz w:val="28"/>
          <w:szCs w:val="28"/>
        </w:rPr>
        <w:t>本班共有学生</w:t>
      </w:r>
      <w:r>
        <w:rPr>
          <w:rFonts w:hint="eastAsia" w:ascii="仿宋" w:hAnsi="仿宋" w:eastAsia="仿宋" w:cs="仿宋"/>
          <w:sz w:val="28"/>
          <w:szCs w:val="28"/>
          <w:lang w:val="en-US" w:eastAsia="zh-CN"/>
        </w:rPr>
        <w:t>55</w:t>
      </w:r>
      <w:r>
        <w:rPr>
          <w:rFonts w:hint="eastAsia" w:ascii="仿宋" w:hAnsi="仿宋" w:eastAsia="仿宋" w:cs="仿宋"/>
          <w:sz w:val="28"/>
          <w:szCs w:val="28"/>
        </w:rPr>
        <w:t>人，</w:t>
      </w:r>
      <w:r>
        <w:rPr>
          <w:rFonts w:hint="eastAsia" w:ascii="仿宋" w:hAnsi="仿宋" w:eastAsia="仿宋" w:cs="仿宋"/>
          <w:sz w:val="28"/>
          <w:szCs w:val="28"/>
          <w:lang w:eastAsia="zh-CN"/>
        </w:rPr>
        <w:t>其中男生</w:t>
      </w:r>
      <w:r>
        <w:rPr>
          <w:rFonts w:hint="eastAsia" w:ascii="仿宋" w:hAnsi="仿宋" w:eastAsia="仿宋" w:cs="仿宋"/>
          <w:sz w:val="28"/>
          <w:szCs w:val="28"/>
          <w:lang w:val="en-US" w:eastAsia="zh-CN"/>
        </w:rPr>
        <w:t>29名，女生26名，含体训生2名</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2328</w:t>
      </w:r>
      <w:r>
        <w:rPr>
          <w:rFonts w:hint="eastAsia" w:ascii="仿宋" w:hAnsi="仿宋" w:eastAsia="仿宋" w:cs="仿宋"/>
          <w:sz w:val="28"/>
          <w:szCs w:val="28"/>
          <w:lang w:eastAsia="zh-CN"/>
        </w:rPr>
        <w:t>班整体氛围良好，同学们之间关系融洽，互帮互助。然而，也存在一些问题。部分学生的时间观念不强，需要加强自律性和纪律性的培养。</w:t>
      </w:r>
    </w:p>
    <w:p>
      <w:pPr>
        <w:numPr>
          <w:ilvl w:val="0"/>
          <w:numId w:val="1"/>
        </w:numPr>
        <w:jc w:val="left"/>
        <w:rPr>
          <w:rFonts w:hint="eastAsia" w:ascii="黑体" w:hAnsi="黑体" w:eastAsia="黑体" w:cs="黑体"/>
          <w:color w:val="FF0000"/>
          <w:sz w:val="28"/>
          <w:szCs w:val="28"/>
          <w:lang w:val="en-US" w:eastAsia="zh-CN"/>
        </w:rPr>
      </w:pPr>
      <w:r>
        <w:rPr>
          <w:rFonts w:hint="eastAsia" w:ascii="黑体" w:hAnsi="黑体" w:eastAsia="黑体" w:cs="黑体"/>
          <w:sz w:val="28"/>
          <w:szCs w:val="28"/>
          <w:lang w:val="en-US" w:eastAsia="zh-CN"/>
        </w:rPr>
        <w:t>常规落实情况</w:t>
      </w:r>
    </w:p>
    <w:p>
      <w:pPr>
        <w:numPr>
          <w:ilvl w:val="0"/>
          <w:numId w:val="0"/>
        </w:numPr>
        <w:ind w:firstLine="280" w:firstLineChars="1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1. 学生思想教育</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学期，我班在学生思想教育方面取得了显著进展。通过定期召开班会和师生一对一谈话，深入进行思想教育，引导学生形成正确的人生观、价值观。班级采用开放民主的管理制度，促使学生参与班规的制定，形成人人有事干、事事有人干的良好氛围。</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班级管理</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在纪律、卫生、学习管理方面，我采用民主管理制度，形成了协商机制，建立了自我管理的体系。班级纪律严明，学生协作默契，共同维护了班级的良好秩序。此外，我注重班干部的培养和管理，不定期和班干部谈心，了解班级情况，并一起探讨解决办法，确保班级管理的有序进行。</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 班级文化</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通过建设图书角、书法角、夸夸墙、挑战书等文化项目，为班级营造浓厚的文化氛围。这些活动不仅丰富了学生的课余生活，也促进了同学之间的交流与合作。</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 家校合作</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我注重家校合作，通过家长会、电话、或微信访问等方式，积极与家长沟通学生在校的情况，了解学生在家的情况，形成学校和家庭的良好互动，共同关心学生的成长。</w:t>
      </w:r>
    </w:p>
    <w:p>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jc w:val="left"/>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目标达成情况</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在本学期内，班级在各方面都取得了进步。</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学习方面。班级整体学习氛围良好，我们设立了理科助学团，通过同学们的互帮互助，营造了良好的学习氛围。学生学习效果有一定提高，为下一阶段的学科学习奠定了基础。</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生活习惯方面。男女生宿舍均多次获得优秀寝室称号，尤其女生寝室513和514表现突出，男生寝室630表现突出。这反映了学生良好的生活习惯，也是班级集体努力的成果。</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心理健康方面。设立夸夸墙，鼓励学生们互相表扬，营造了积极向上的班级氛围。学生们在正向能量的影响下，心理健康状况良好。</w:t>
      </w:r>
    </w:p>
    <w:p>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jc w:val="left"/>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班级具体工作</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为了更好地推动班级的发展，我班在以下方面做了具体而细致的工作。</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抓学习。通过班内挑战赛，激发学生学习斗志，互相激励，你追我赶，形成浓厚学习氛围和良性的竞争氛围。建立助学团，让班级学科前三的同学为班级中在这一科目存在障碍的同学提供帮助。</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抓纪律。强化班级纪律，定期进行班风建设活动，引导学生形成良好的行为规范。加强与学生的沟通，解决问题的同时树立典型，起到警示作用。</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培养良好班风。通过积极参加学校组织的各项活动，如运动会、合唱比赛和跳绳比赛等活动，培养学生的团队协作精神，形成良好的班级氛围。通过班级文化建设，加深学生对集体的归属感。</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班干部培养。注重培养班级干部，通过担任职务锻炼学生的领导能力和组织能力。不定期同班干部进行谈话，了解班级问题，共同提出解决措施，提升他们的管理水平。</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家校联系。加强家校联系，建立家委会，通过通话或者微信聊天等形式与家长进行家访以及召开家长会，及时了解学生在家庭中的情况，形成学校、家庭和学生三方共同关心、共同努力的良好格局。</w:t>
      </w:r>
    </w:p>
    <w:p>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jc w:val="left"/>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今后努力方向</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为了进一步提升班级的整体水平，我将在以下方面</w:t>
      </w:r>
      <w:bookmarkStart w:id="0" w:name="_GoBack"/>
      <w:bookmarkEnd w:id="0"/>
      <w:r>
        <w:rPr>
          <w:rFonts w:hint="eastAsia" w:ascii="仿宋" w:hAnsi="仿宋" w:eastAsia="仿宋" w:cs="仿宋"/>
          <w:sz w:val="28"/>
          <w:szCs w:val="28"/>
          <w:lang w:val="en-US" w:eastAsia="zh-CN"/>
        </w:rPr>
        <w:t>努力。</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学习方面。持续优化助学形式，鼓励学生互帮互助、共同进步。与科任老师携手建设更加完善的学科辅导模式，满足学生的多样化学习需求。</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纪律方面。加强纪律管理，建设更加完善的班级纪律体系。通过举办规范的纪律教育活动，引导学生自觉遵守规章制度。</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培养良好班风。深化班级文化建设，开展更具特色的文体活动。通过班级文化的熏陶，培养学生积极向上的人生态度。</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班干部培养。进一步优化干部选拔机制，确保选派优秀的学生担任班级干部。加强对班干部的培养，适时为他们提供方法指导，提升他们的管理才能和领导力。</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家校联系。加强家校互动，建立更加紧密的家委会机制。通过视频、文字以及图片等形式，不定期分享学生的在校表现，让家长了解学生在校情况，促进家庭和学校更加紧密的合作。</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以上就是我本期班主任总结。本学期的班主任工作使我学到了许多，能力也得到了加强。非常感谢年级组的信任和各位优秀同事的鞭策和帮助，我也知道由于本人经验不足，心有余而力不足，有些工作还没有做到位，还做得很不够，存在一些问题有待解决。为了学生更好的发展，希望在下一学期继续努力，搞好教学，抓好班级，争创优秀班集体。</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altName w:val="微软雅黑"/>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29559D"/>
    <w:multiLevelType w:val="singleLevel"/>
    <w:tmpl w:val="A329559D"/>
    <w:lvl w:ilvl="0" w:tentative="0">
      <w:start w:val="1"/>
      <w:numFmt w:val="chineseCounting"/>
      <w:suff w:val="nothing"/>
      <w:lvlText w:val="%1、"/>
      <w:lvlJc w:val="left"/>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zNzU3YmY0YzUyYTc0NTg5MWJiZDAyZDk3OTM0YTMifQ=="/>
  </w:docVars>
  <w:rsids>
    <w:rsidRoot w:val="00000000"/>
    <w:rsid w:val="02A24D72"/>
    <w:rsid w:val="03C350C4"/>
    <w:rsid w:val="043256A2"/>
    <w:rsid w:val="0E792F4F"/>
    <w:rsid w:val="104B091B"/>
    <w:rsid w:val="15363276"/>
    <w:rsid w:val="162E43A1"/>
    <w:rsid w:val="23AB2538"/>
    <w:rsid w:val="32194304"/>
    <w:rsid w:val="36E43E87"/>
    <w:rsid w:val="401A783F"/>
    <w:rsid w:val="416B3EEB"/>
    <w:rsid w:val="48313A6F"/>
    <w:rsid w:val="66914186"/>
    <w:rsid w:val="67AB117F"/>
    <w:rsid w:val="68B00F9A"/>
    <w:rsid w:val="74742C8A"/>
    <w:rsid w:val="7C4C6B66"/>
    <w:rsid w:val="7CDE48EC"/>
    <w:rsid w:val="7DE40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2023-09-03T00:42:00Z</dcterms:created>
  <dc:creator>DeLL</dc:creator>
  <cp:lastModifiedBy>小千</cp:lastModifiedBy>
  <dcterms:modified xsi:type="dcterms:W3CDTF">2024-01-15T11:41:47Z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41E5B4498524427AA8F008BB547F10F6</vt:lpwstr>
  </property>
</Properties>
</file>